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elraster"/>
        <w:tblW w:w="0" w:type="auto"/>
        <w:tblLayout w:type="fixed"/>
        <w:tblLook w:val="06A0" w:firstRow="1" w:lastRow="0" w:firstColumn="1" w:lastColumn="0" w:noHBand="1" w:noVBand="1"/>
      </w:tblPr>
      <w:tblGrid>
        <w:gridCol w:w="13958"/>
      </w:tblGrid>
      <w:tr w:rsidR="504D879A" w:rsidTr="14F34E9C" w14:paraId="6A308DD8" w14:textId="77777777">
        <w:tc>
          <w:tcPr>
            <w:tcW w:w="13958" w:type="dxa"/>
          </w:tcPr>
          <w:p w:rsidR="504D879A" w:rsidRDefault="504D879A" w14:paraId="45EB339E" w14:textId="06A20667">
            <w:r w:rsidRPr="14F34E9C">
              <w:rPr>
                <w:rFonts w:ascii="Calibri" w:hAnsi="Calibri" w:eastAsia="Calibri" w:cs="Calibri"/>
                <w:color w:val="4472C4" w:themeColor="accent1"/>
                <w:sz w:val="56"/>
                <w:szCs w:val="56"/>
              </w:rPr>
              <w:t xml:space="preserve">                   Schoolontwikkelplan 20</w:t>
            </w:r>
            <w:r w:rsidRPr="14F34E9C" w:rsidR="54357B0E">
              <w:rPr>
                <w:rFonts w:ascii="Calibri" w:hAnsi="Calibri" w:eastAsia="Calibri" w:cs="Calibri"/>
                <w:color w:val="4472C4" w:themeColor="accent1"/>
                <w:sz w:val="56"/>
                <w:szCs w:val="56"/>
              </w:rPr>
              <w:t>20</w:t>
            </w:r>
            <w:r w:rsidRPr="14F34E9C">
              <w:rPr>
                <w:rFonts w:ascii="Calibri" w:hAnsi="Calibri" w:eastAsia="Calibri" w:cs="Calibri"/>
                <w:color w:val="4472C4" w:themeColor="accent1"/>
                <w:sz w:val="56"/>
                <w:szCs w:val="56"/>
              </w:rPr>
              <w:t>-202</w:t>
            </w:r>
            <w:r w:rsidRPr="14F34E9C" w:rsidR="3FEF5087">
              <w:rPr>
                <w:rFonts w:ascii="Calibri" w:hAnsi="Calibri" w:eastAsia="Calibri" w:cs="Calibri"/>
                <w:color w:val="4472C4" w:themeColor="accent1"/>
                <w:sz w:val="56"/>
                <w:szCs w:val="56"/>
              </w:rPr>
              <w:t>1</w:t>
            </w:r>
          </w:p>
        </w:tc>
      </w:tr>
    </w:tbl>
    <w:p w:rsidR="165F9801" w:rsidRDefault="165F9801" w14:paraId="69E71F9A" w14:textId="5C17C8C8">
      <w:r w:rsidRPr="504D879A">
        <w:rPr>
          <w:rFonts w:ascii="Calibri" w:hAnsi="Calibri" w:eastAsia="Calibri" w:cs="Calibri"/>
        </w:rPr>
        <w:t xml:space="preserve"> </w:t>
      </w:r>
    </w:p>
    <w:p w:rsidR="165F9801" w:rsidRDefault="165F9801" w14:paraId="6B7A96C8" w14:textId="6930F46D">
      <w:r w:rsidRPr="504D879A">
        <w:rPr>
          <w:rFonts w:ascii="Verdana" w:hAnsi="Verdana" w:eastAsia="Verdana" w:cs="Verdana"/>
          <w:color w:val="6699FF"/>
          <w:sz w:val="20"/>
          <w:szCs w:val="20"/>
        </w:rPr>
        <w:t xml:space="preserve"> </w:t>
      </w:r>
      <w:r w:rsidRPr="504D879A">
        <w:rPr>
          <w:rFonts w:ascii="Verdana" w:hAnsi="Verdana" w:eastAsia="Verdana" w:cs="Verdana"/>
          <w:sz w:val="20"/>
          <w:szCs w:val="20"/>
        </w:rPr>
        <w:t xml:space="preserve"> </w:t>
      </w:r>
    </w:p>
    <w:p w:rsidR="165F9801" w:rsidRDefault="165F9801" w14:paraId="5F471EF7" w14:textId="5C2DB494">
      <w:r w:rsidRPr="504D879A">
        <w:rPr>
          <w:rFonts w:ascii="Arial Narrow" w:hAnsi="Arial Narrow" w:eastAsia="Arial Narrow" w:cs="Arial Narrow"/>
        </w:rPr>
        <w:t xml:space="preserve">  </w:t>
      </w:r>
    </w:p>
    <w:p w:rsidR="165F9801" w:rsidP="504D879A" w:rsidRDefault="165F9801" w14:paraId="6822C856" w14:textId="629F3579">
      <w:pPr>
        <w:rPr>
          <w:rFonts w:ascii="Calibri" w:hAnsi="Calibri" w:eastAsia="Calibri" w:cs="Calibri"/>
        </w:rPr>
      </w:pPr>
      <w:r w:rsidRPr="3649D819" w:rsidR="165F9801">
        <w:rPr>
          <w:rFonts w:ascii="Lucida Handwriting" w:hAnsi="Lucida Handwriting" w:eastAsia="Lucida Handwriting" w:cs="Lucida Handwriting"/>
          <w:sz w:val="52"/>
          <w:szCs w:val="52"/>
        </w:rPr>
        <w:t xml:space="preserve"> </w:t>
      </w:r>
      <w:r w:rsidRPr="3649D819" w:rsidR="165F9801">
        <w:rPr>
          <w:rFonts w:ascii="Calibri" w:hAnsi="Calibri" w:eastAsia="Calibri" w:cs="Calibri"/>
        </w:rPr>
        <w:t xml:space="preserve">                                                                                              </w:t>
      </w:r>
      <w:r w:rsidR="165F9801">
        <w:drawing>
          <wp:inline wp14:editId="514B522D" wp14:anchorId="1571EE42">
            <wp:extent cx="2667000" cy="2667000"/>
            <wp:effectExtent l="0" t="0" r="0" b="0"/>
            <wp:docPr id="910809113" name="Afbeelding 757162663" title=""/>
            <wp:cNvGraphicFramePr>
              <a:graphicFrameLocks noChangeAspect="1"/>
            </wp:cNvGraphicFramePr>
            <a:graphic>
              <a:graphicData uri="http://schemas.openxmlformats.org/drawingml/2006/picture">
                <pic:pic>
                  <pic:nvPicPr>
                    <pic:cNvPr id="0" name="Afbeelding 757162663"/>
                    <pic:cNvPicPr/>
                  </pic:nvPicPr>
                  <pic:blipFill>
                    <a:blip r:embed="R1dbab00ae6c645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67000" cy="2667000"/>
                    </a:xfrm>
                    <a:prstGeom prst="rect">
                      <a:avLst/>
                    </a:prstGeom>
                  </pic:spPr>
                </pic:pic>
              </a:graphicData>
            </a:graphic>
          </wp:inline>
        </w:drawing>
      </w:r>
    </w:p>
    <w:p w:rsidR="165F9801" w:rsidRDefault="165F9801" w14:paraId="1AAB95E0" w14:textId="2633533E">
      <w:r w:rsidRPr="504D879A">
        <w:rPr>
          <w:rFonts w:ascii="Calibri" w:hAnsi="Calibri" w:eastAsia="Calibri" w:cs="Calibri"/>
        </w:rPr>
        <w:t xml:space="preserve"> </w:t>
      </w:r>
    </w:p>
    <w:p w:rsidR="165F9801" w:rsidRDefault="165F9801" w14:paraId="0416AD97" w14:textId="3A1B601E">
      <w:r w:rsidRPr="504D879A">
        <w:rPr>
          <w:rFonts w:ascii="Calibri" w:hAnsi="Calibri" w:eastAsia="Calibri" w:cs="Calibri"/>
        </w:rPr>
        <w:t xml:space="preserve">                                                                                                                                    </w:t>
      </w:r>
    </w:p>
    <w:p w:rsidR="165F9801" w:rsidP="000A530E" w:rsidRDefault="165F9801" w14:paraId="0C9112E0" w14:textId="78A7A065">
      <w:pPr>
        <w:pStyle w:val="Geenafstand"/>
      </w:pPr>
      <w:r w:rsidRPr="504D879A">
        <w:t xml:space="preserve">Obs Driessen </w:t>
      </w:r>
    </w:p>
    <w:p w:rsidR="165F9801" w:rsidP="000A530E" w:rsidRDefault="165F9801" w14:paraId="3D4B7D7B" w14:textId="51A26614">
      <w:pPr>
        <w:pStyle w:val="Geenafstand"/>
      </w:pPr>
      <w:r w:rsidRPr="504D879A">
        <w:t xml:space="preserve">F.Wiedijk Jzn. straat 1 </w:t>
      </w:r>
    </w:p>
    <w:p w:rsidR="165F9801" w:rsidP="000A530E" w:rsidRDefault="165F9801" w14:paraId="4D78734D" w14:textId="506AD32D">
      <w:pPr>
        <w:pStyle w:val="Geenafstand"/>
      </w:pPr>
      <w:r w:rsidRPr="504D879A">
        <w:t xml:space="preserve">1843 JS Grootschermer </w:t>
      </w:r>
    </w:p>
    <w:p w:rsidR="165F9801" w:rsidP="000A530E" w:rsidRDefault="165F9801" w14:paraId="785CA927" w14:textId="58EF3273">
      <w:pPr>
        <w:pStyle w:val="Geenafstand"/>
      </w:pPr>
      <w:r w:rsidRPr="504D879A">
        <w:t xml:space="preserve">Tel; 0299-671378 </w:t>
      </w:r>
    </w:p>
    <w:p w:rsidR="165F9801" w:rsidP="000A530E" w:rsidRDefault="165F9801" w14:paraId="763043E3" w14:textId="02D018EE">
      <w:pPr>
        <w:pStyle w:val="Geenafstand"/>
      </w:pPr>
      <w:r w:rsidRPr="504D879A">
        <w:t xml:space="preserve"> </w:t>
      </w:r>
      <w:hyperlink r:id="rId6">
        <w:r w:rsidRPr="504D879A">
          <w:rPr>
            <w:rStyle w:val="Hyperlink"/>
            <w:rFonts w:ascii="Calibri" w:hAnsi="Calibri" w:eastAsia="Calibri" w:cs="Calibri"/>
            <w:color w:val="0563C1"/>
            <w:sz w:val="20"/>
            <w:szCs w:val="20"/>
          </w:rPr>
          <w:t>info.wjdriessen@isobscholen.nl</w:t>
        </w:r>
      </w:hyperlink>
      <w:r w:rsidRPr="504D879A">
        <w:t xml:space="preserve">  </w:t>
      </w:r>
    </w:p>
    <w:p w:rsidR="165F9801" w:rsidP="000A530E" w:rsidRDefault="165F9801" w14:paraId="60F61044" w14:textId="67D9C4AD">
      <w:pPr>
        <w:pStyle w:val="Geenafstand"/>
      </w:pPr>
      <w:r w:rsidRPr="504D879A">
        <w:t xml:space="preserve"> </w:t>
      </w:r>
      <w:hyperlink r:id="rId7">
        <w:r w:rsidRPr="504D879A">
          <w:rPr>
            <w:rStyle w:val="Hyperlink"/>
            <w:rFonts w:ascii="Calibri" w:hAnsi="Calibri" w:eastAsia="Calibri" w:cs="Calibri"/>
            <w:color w:val="0563C1"/>
            <w:sz w:val="20"/>
            <w:szCs w:val="20"/>
          </w:rPr>
          <w:t>www.driessenschool.nl</w:t>
        </w:r>
      </w:hyperlink>
      <w:r w:rsidRPr="504D879A">
        <w:rPr>
          <w:color w:val="0563C1"/>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2FA02E92" w14:textId="77777777">
        <w:tc>
          <w:tcPr>
            <w:tcW w:w="13958" w:type="dxa"/>
          </w:tcPr>
          <w:p w:rsidR="504D879A" w:rsidP="504D879A" w:rsidRDefault="504D879A" w14:paraId="21423BCB" w14:textId="4D898514">
            <w:pPr>
              <w:pStyle w:val="Lijstalinea"/>
              <w:numPr>
                <w:ilvl w:val="0"/>
                <w:numId w:val="3"/>
              </w:numPr>
              <w:rPr>
                <w:rFonts w:eastAsiaTheme="minorEastAsia"/>
                <w:b/>
                <w:bCs/>
                <w:color w:val="4472C4" w:themeColor="accent1"/>
                <w:sz w:val="28"/>
                <w:szCs w:val="28"/>
              </w:rPr>
            </w:pPr>
            <w:r w:rsidRPr="504D879A">
              <w:rPr>
                <w:rFonts w:ascii="Calibri" w:hAnsi="Calibri" w:eastAsia="Calibri" w:cs="Calibri"/>
                <w:b/>
                <w:bCs/>
                <w:color w:val="4472C4" w:themeColor="accent1"/>
                <w:sz w:val="28"/>
                <w:szCs w:val="28"/>
              </w:rPr>
              <w:lastRenderedPageBreak/>
              <w:t>Inleiding</w:t>
            </w:r>
          </w:p>
        </w:tc>
      </w:tr>
    </w:tbl>
    <w:p w:rsidR="165F9801" w:rsidP="001F6B11" w:rsidRDefault="165F9801" w14:paraId="6A6753BC" w14:textId="4FCA9DF3">
      <w:pPr>
        <w:pStyle w:val="Geenafstand"/>
      </w:pPr>
      <w:r>
        <w:t>In dit schoolontwikkelplan zijn de beleidsvoornemens uit het schoolplan 2019-2023 nader uitgewerkt. Beschreven staat wat wij in juli 202</w:t>
      </w:r>
      <w:r w:rsidR="53016B8B">
        <w:t xml:space="preserve">1 </w:t>
      </w:r>
      <w:r>
        <w:t>bereikt willen hebben, het lange termijn perspectief en de tussendoelen en de activiteiten voor het schooljaar: 20</w:t>
      </w:r>
      <w:r w:rsidR="12086924">
        <w:t>20</w:t>
      </w:r>
      <w:r>
        <w:t>-202</w:t>
      </w:r>
      <w:r w:rsidR="00E62EC9">
        <w:t>1</w:t>
      </w:r>
      <w:r>
        <w:t xml:space="preserve">. </w:t>
      </w:r>
    </w:p>
    <w:p w:rsidR="165F9801" w:rsidP="001F6B11" w:rsidRDefault="165F9801" w14:paraId="3FB7560D" w14:textId="4EC7E35F">
      <w:pPr>
        <w:pStyle w:val="Geenafstand"/>
      </w:pPr>
      <w:r w:rsidRPr="504D879A">
        <w:t xml:space="preserve">Dit plan zal als leidraad fungeren voor het gehele team. Het is een document gericht op het verder verbeteren van de kwaliteit van ons onderwijs, het verder verbeteren van de schoolprestaties van de leerlingen en de professionalisering van het team. </w:t>
      </w:r>
    </w:p>
    <w:p w:rsidR="165F9801" w:rsidP="001F6B11" w:rsidRDefault="165F9801" w14:paraId="166FBB70" w14:textId="038C8C36">
      <w:pPr>
        <w:pStyle w:val="Geenafstand"/>
      </w:pPr>
      <w:r w:rsidRPr="504D879A">
        <w:t xml:space="preserve">Alle gestelde doelen worden jaarlijks in het team geëvalueerd, zo nodig bijgesteld en getoetst aan onze missie en visie. </w:t>
      </w:r>
    </w:p>
    <w:p w:rsidR="165F9801" w:rsidP="504D879A" w:rsidRDefault="165F9801" w14:paraId="1E881681" w14:textId="59CB1FEC">
      <w:pPr>
        <w:jc w:val="both"/>
      </w:pPr>
      <w:r w:rsidRPr="504D879A">
        <w:rPr>
          <w:rFonts w:ascii="Calibri" w:hAnsi="Calibri" w:eastAsia="Calibri" w:cs="Calibri"/>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1BED7D74" w14:textId="77777777">
        <w:tc>
          <w:tcPr>
            <w:tcW w:w="13958" w:type="dxa"/>
          </w:tcPr>
          <w:p w:rsidRPr="003C7FA2" w:rsidR="504D879A" w:rsidP="003C7FA2" w:rsidRDefault="504D879A" w14:paraId="43C9DAD9" w14:textId="221E5242">
            <w:pPr>
              <w:pStyle w:val="Lijstalinea"/>
              <w:numPr>
                <w:ilvl w:val="1"/>
                <w:numId w:val="8"/>
              </w:numPr>
              <w:rPr>
                <w:rFonts w:eastAsiaTheme="minorEastAsia"/>
                <w:color w:val="4472C4" w:themeColor="accent1"/>
              </w:rPr>
            </w:pPr>
            <w:r w:rsidRPr="003C7FA2">
              <w:rPr>
                <w:rFonts w:ascii="Calibri" w:hAnsi="Calibri" w:eastAsia="Calibri" w:cs="Calibri"/>
                <w:color w:val="4472C4" w:themeColor="accent1"/>
              </w:rPr>
              <w:t>De verbeterpunten</w:t>
            </w:r>
          </w:p>
        </w:tc>
      </w:tr>
    </w:tbl>
    <w:p w:rsidRPr="002F0767" w:rsidR="00D5686C" w:rsidP="002F0767" w:rsidRDefault="165F9801" w14:paraId="54EB0F94" w14:textId="77777777">
      <w:pPr>
        <w:pStyle w:val="Geenafstand"/>
        <w:rPr>
          <w:u w:val="single"/>
        </w:rPr>
      </w:pPr>
      <w:r w:rsidRPr="002F0767">
        <w:rPr>
          <w:u w:val="single"/>
        </w:rPr>
        <w:t xml:space="preserve">  Voor de invulling van de verbeterpunten in het ontwikkelplan worden de volg</w:t>
      </w:r>
      <w:r w:rsidRPr="002F0767" w:rsidR="00D5686C">
        <w:rPr>
          <w:u w:val="single"/>
        </w:rPr>
        <w:t>ende bronnen geraadpleegd:</w:t>
      </w:r>
    </w:p>
    <w:p w:rsidRPr="00B85D07" w:rsidR="00B85D07" w:rsidP="002F0767" w:rsidRDefault="165F9801" w14:paraId="3A10C446" w14:textId="1946E850">
      <w:pPr>
        <w:pStyle w:val="Geenafstand"/>
        <w:numPr>
          <w:ilvl w:val="0"/>
          <w:numId w:val="5"/>
        </w:numPr>
        <w:rPr>
          <w:rFonts w:eastAsiaTheme="minorEastAsia"/>
        </w:rPr>
      </w:pPr>
      <w:r w:rsidRPr="504D879A">
        <w:t xml:space="preserve">Adviezen verwoord in de laatste rapportage van de Inspectie Onderwijs. </w:t>
      </w:r>
    </w:p>
    <w:p w:rsidRPr="00B85D07" w:rsidR="00B85D07" w:rsidP="14F34E9C" w:rsidRDefault="165F9801" w14:paraId="35638EBE" w14:textId="256E7474">
      <w:pPr>
        <w:pStyle w:val="Geenafstand"/>
        <w:numPr>
          <w:ilvl w:val="0"/>
          <w:numId w:val="5"/>
        </w:numPr>
        <w:rPr>
          <w:rFonts w:eastAsiaTheme="minorEastAsia"/>
        </w:rPr>
      </w:pPr>
      <w:r>
        <w:t>Toets res</w:t>
      </w:r>
      <w:r w:rsidR="001F6B11">
        <w:t>ultaten over het schooljaar 20</w:t>
      </w:r>
      <w:r w:rsidR="18CFB0DE">
        <w:t>20</w:t>
      </w:r>
      <w:r>
        <w:t>-20</w:t>
      </w:r>
      <w:r w:rsidR="001F6B11">
        <w:t>2</w:t>
      </w:r>
      <w:r w:rsidR="56D9B544">
        <w:t>1</w:t>
      </w:r>
      <w:r>
        <w:t xml:space="preserve">. </w:t>
      </w:r>
    </w:p>
    <w:p w:rsidRPr="00B85D07" w:rsidR="00B85D07" w:rsidP="002F0767" w:rsidRDefault="165F9801" w14:paraId="23E8A3CC" w14:textId="610A33AA">
      <w:pPr>
        <w:pStyle w:val="Geenafstand"/>
        <w:numPr>
          <w:ilvl w:val="0"/>
          <w:numId w:val="5"/>
        </w:numPr>
        <w:rPr>
          <w:rFonts w:eastAsiaTheme="minorEastAsia"/>
        </w:rPr>
      </w:pPr>
      <w:r w:rsidRPr="504D879A">
        <w:t xml:space="preserve">Aandachtspunten en evaluaties voortkomend uit door het team aangegeven knelpunten. </w:t>
      </w:r>
    </w:p>
    <w:p w:rsidRPr="00B85D07" w:rsidR="00B85D07" w:rsidP="002F0767" w:rsidRDefault="165F9801" w14:paraId="074E073D" w14:textId="55A651E9">
      <w:pPr>
        <w:pStyle w:val="Geenafstand"/>
        <w:numPr>
          <w:ilvl w:val="0"/>
          <w:numId w:val="5"/>
        </w:numPr>
        <w:rPr>
          <w:rFonts w:eastAsiaTheme="minorEastAsia"/>
        </w:rPr>
      </w:pPr>
      <w:r w:rsidRPr="504D879A">
        <w:t>Aandachtspunten zoals geformuleerd in het schoolplan obs Driessen 201</w:t>
      </w:r>
      <w:r w:rsidR="00517C20">
        <w:t>9</w:t>
      </w:r>
      <w:r w:rsidRPr="504D879A">
        <w:t>-20</w:t>
      </w:r>
      <w:r w:rsidR="00517C20">
        <w:t>23</w:t>
      </w:r>
      <w:r w:rsidRPr="504D879A">
        <w:t xml:space="preserve"> </w:t>
      </w:r>
    </w:p>
    <w:p w:rsidRPr="00B85D07" w:rsidR="165F9801" w:rsidP="002F0767" w:rsidRDefault="165F9801" w14:paraId="1DE4624E" w14:textId="54BE6932">
      <w:pPr>
        <w:pStyle w:val="Geenafstand"/>
        <w:numPr>
          <w:ilvl w:val="0"/>
          <w:numId w:val="5"/>
        </w:numPr>
        <w:rPr>
          <w:rFonts w:eastAsiaTheme="minorEastAsia"/>
        </w:rPr>
      </w:pPr>
      <w:r w:rsidRPr="504D879A">
        <w:t xml:space="preserve">Aandachtspunten vanuit de RI&amp;E  </w:t>
      </w:r>
    </w:p>
    <w:p w:rsidR="165F9801" w:rsidP="00B85D07" w:rsidRDefault="165F9801" w14:paraId="48AC5F88" w14:textId="5080BD75">
      <w:pPr>
        <w:pStyle w:val="Geenafstand"/>
      </w:pPr>
      <w:r w:rsidRPr="002F0767">
        <w:rPr>
          <w:u w:val="single"/>
        </w:rPr>
        <w:t xml:space="preserve"> Bij de opbouw van het plan onderkennen we per verbeterpunt de volgende stappen</w:t>
      </w:r>
      <w:r w:rsidRPr="504D879A">
        <w:t xml:space="preserve">: </w:t>
      </w:r>
    </w:p>
    <w:p w:rsidR="165F9801" w:rsidP="002F0767" w:rsidRDefault="165F9801" w14:paraId="2272C5CE" w14:textId="7F136FF0">
      <w:pPr>
        <w:pStyle w:val="Geenafstand"/>
        <w:numPr>
          <w:ilvl w:val="0"/>
          <w:numId w:val="5"/>
        </w:numPr>
        <w:rPr>
          <w:rFonts w:eastAsiaTheme="minorEastAsia"/>
        </w:rPr>
      </w:pPr>
      <w:r w:rsidRPr="504D879A">
        <w:t xml:space="preserve">verantwoording van de prioriteitstelling van de verbeterpunten </w:t>
      </w:r>
    </w:p>
    <w:p w:rsidR="165F9801" w:rsidP="002F0767" w:rsidRDefault="165F9801" w14:paraId="6ED74614" w14:textId="4995DF4E">
      <w:pPr>
        <w:pStyle w:val="Geenafstand"/>
        <w:numPr>
          <w:ilvl w:val="0"/>
          <w:numId w:val="5"/>
        </w:numPr>
        <w:rPr>
          <w:rFonts w:eastAsiaTheme="minorEastAsia"/>
        </w:rPr>
      </w:pPr>
      <w:r w:rsidRPr="504D879A">
        <w:t xml:space="preserve">beschrijving van de lange termijn doelen </w:t>
      </w:r>
    </w:p>
    <w:p w:rsidR="165F9801" w:rsidP="002F0767" w:rsidRDefault="165F9801" w14:paraId="46BD8BF3" w14:textId="67AA6167">
      <w:pPr>
        <w:pStyle w:val="Geenafstand"/>
        <w:numPr>
          <w:ilvl w:val="0"/>
          <w:numId w:val="5"/>
        </w:numPr>
        <w:rPr>
          <w:rFonts w:eastAsiaTheme="minorEastAsia"/>
        </w:rPr>
      </w:pPr>
      <w:r w:rsidRPr="504D879A">
        <w:t xml:space="preserve">beschrijving van de doelen voor het komende schooljaar </w:t>
      </w:r>
    </w:p>
    <w:p w:rsidR="165F9801" w:rsidP="002F0767" w:rsidRDefault="165F9801" w14:paraId="2F980203" w14:textId="4A309ED3">
      <w:pPr>
        <w:pStyle w:val="Geenafstand"/>
        <w:numPr>
          <w:ilvl w:val="0"/>
          <w:numId w:val="5"/>
        </w:numPr>
        <w:rPr>
          <w:rFonts w:eastAsiaTheme="minorEastAsia"/>
        </w:rPr>
      </w:pPr>
      <w:r w:rsidRPr="504D879A">
        <w:t xml:space="preserve">de uit te voeren activiteiten </w:t>
      </w:r>
    </w:p>
    <w:p w:rsidR="165F9801" w:rsidP="002F0767" w:rsidRDefault="165F9801" w14:paraId="09F02F98" w14:textId="4B79C722">
      <w:pPr>
        <w:pStyle w:val="Geenafstand"/>
        <w:numPr>
          <w:ilvl w:val="0"/>
          <w:numId w:val="5"/>
        </w:numPr>
        <w:rPr>
          <w:rFonts w:eastAsiaTheme="minorEastAsia"/>
        </w:rPr>
      </w:pPr>
      <w:r w:rsidRPr="504D879A">
        <w:t xml:space="preserve">benoemen van de betrokkenen per activiteit </w:t>
      </w:r>
    </w:p>
    <w:p w:rsidR="165F9801" w:rsidP="002F0767" w:rsidRDefault="165F9801" w14:paraId="28D7600D" w14:textId="31C643E3">
      <w:pPr>
        <w:pStyle w:val="Geenafstand"/>
        <w:numPr>
          <w:ilvl w:val="0"/>
          <w:numId w:val="5"/>
        </w:numPr>
        <w:rPr>
          <w:rFonts w:eastAsiaTheme="minorEastAsia"/>
        </w:rPr>
      </w:pPr>
      <w:r w:rsidRPr="504D879A">
        <w:t xml:space="preserve">beschrijving van de vorm van evaluatie </w:t>
      </w:r>
    </w:p>
    <w:p w:rsidR="165F9801" w:rsidP="002F0767" w:rsidRDefault="165F9801" w14:paraId="738E31E1" w14:textId="27B9F8A7">
      <w:pPr>
        <w:pStyle w:val="Geenafstand"/>
        <w:numPr>
          <w:ilvl w:val="0"/>
          <w:numId w:val="5"/>
        </w:numPr>
        <w:rPr>
          <w:rFonts w:eastAsiaTheme="minorEastAsia"/>
        </w:rPr>
      </w:pPr>
      <w:r w:rsidRPr="504D879A">
        <w:t xml:space="preserve">opmerkingen over de borging </w:t>
      </w:r>
    </w:p>
    <w:p w:rsidR="165F9801" w:rsidP="00B85D07" w:rsidRDefault="165F9801" w14:paraId="2C800E3B" w14:textId="6ED501CF">
      <w:pPr>
        <w:pStyle w:val="Geenafstand"/>
      </w:pPr>
      <w:r w:rsidRPr="504D879A">
        <w:t xml:space="preserve"> </w:t>
      </w:r>
    </w:p>
    <w:p w:rsidR="165F9801" w:rsidP="00D23097" w:rsidRDefault="165F9801" w14:paraId="523833FD" w14:textId="6F01E527">
      <w:pPr>
        <w:pStyle w:val="Geenafstand"/>
      </w:pPr>
      <w:r w:rsidRPr="504D879A">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32FBF950" w14:textId="77777777">
        <w:tc>
          <w:tcPr>
            <w:tcW w:w="13958" w:type="dxa"/>
          </w:tcPr>
          <w:p w:rsidRPr="003C7FA2" w:rsidR="504D879A" w:rsidP="003C7FA2" w:rsidRDefault="504D879A" w14:paraId="435387A6" w14:textId="54DBFC1C">
            <w:pPr>
              <w:pStyle w:val="Lijstalinea"/>
              <w:numPr>
                <w:ilvl w:val="1"/>
                <w:numId w:val="8"/>
              </w:numPr>
              <w:rPr>
                <w:rFonts w:eastAsiaTheme="minorEastAsia"/>
                <w:color w:val="4472C4" w:themeColor="accent1"/>
              </w:rPr>
            </w:pPr>
            <w:r w:rsidRPr="003C7FA2">
              <w:rPr>
                <w:rFonts w:ascii="Calibri" w:hAnsi="Calibri" w:eastAsia="Calibri" w:cs="Calibri"/>
                <w:color w:val="4472C4" w:themeColor="accent1"/>
              </w:rPr>
              <w:t>Verantwoording en prioriteitsstelling</w:t>
            </w:r>
          </w:p>
        </w:tc>
      </w:tr>
    </w:tbl>
    <w:p w:rsidR="165F9801" w:rsidP="00B77BF5" w:rsidRDefault="165F9801" w14:paraId="4F37FDC4" w14:textId="3EE5327D">
      <w:pPr>
        <w:pStyle w:val="Geenafstand"/>
      </w:pPr>
      <w:r>
        <w:t>In het schooljaar 20</w:t>
      </w:r>
      <w:r w:rsidR="08428601">
        <w:t>20</w:t>
      </w:r>
      <w:r>
        <w:t>-202</w:t>
      </w:r>
      <w:r w:rsidR="6D420232">
        <w:t>1</w:t>
      </w:r>
      <w:r>
        <w:t xml:space="preserve"> zal het schoolteam zich gaan richten op continuering en verdieping van de ingezette onderwijsvernieuwingen. Voor de prioriteitsbepaling zijn wij deels uitgegaan van het schoolplan 2019-202</w:t>
      </w:r>
      <w:r w:rsidR="34EC7333">
        <w:t>3</w:t>
      </w:r>
      <w:r>
        <w:t>. Dit plan is goedgekeurd en vastgesteld door alle geledingen. Daarnaast speelt de evaluatie van het schooljaar 201</w:t>
      </w:r>
      <w:r w:rsidR="7115C634">
        <w:t>9</w:t>
      </w:r>
      <w:r>
        <w:t>-20</w:t>
      </w:r>
      <w:r w:rsidR="30643DD1">
        <w:t>20</w:t>
      </w:r>
      <w:r>
        <w:t xml:space="preserve"> een rol, evenals de bevindingen van de inspectie naar aanleiding van het bezoek in juni 2016. </w:t>
      </w:r>
    </w:p>
    <w:p w:rsidR="165F9801" w:rsidP="00B77BF5" w:rsidRDefault="165F9801" w14:paraId="161466DF" w14:textId="5AF9AC24">
      <w:pPr>
        <w:pStyle w:val="Geenafstand"/>
      </w:pPr>
      <w:r>
        <w:t>Een uitgebreider verslag van de behaalde (en de niet behaalde) doelen van het afgelopen schooljaar is te vinden in het jaarverslag 201</w:t>
      </w:r>
      <w:r w:rsidR="5527666D">
        <w:t>9</w:t>
      </w:r>
      <w:r>
        <w:t>-20</w:t>
      </w:r>
      <w:r w:rsidR="658C0A75">
        <w:t>20</w:t>
      </w:r>
      <w:r>
        <w:t xml:space="preserve">.  </w:t>
      </w:r>
    </w:p>
    <w:p w:rsidR="165F9801" w:rsidP="00B77BF5" w:rsidRDefault="165F9801" w14:paraId="514CFDFE" w14:textId="6A31A21C">
      <w:pPr>
        <w:pStyle w:val="Geenafstand"/>
      </w:pPr>
      <w:r>
        <w:t xml:space="preserve">In het schoolplan zijn ook de beleidsterreinen: personeelsbeleid, financieel beleid en strategisch beleid opgenomen. De directie streeft ernaar dat ook deze onderdelen aan het einde van deze periode afgehandeld zijn. Genoemde beleidsterreinen worden niet in dit plan opgenomen.  </w:t>
      </w:r>
    </w:p>
    <w:p w:rsidR="165F9801" w:rsidRDefault="165F9801" w14:paraId="1536BEB2" w14:textId="10E1776C">
      <w:r w:rsidRPr="504D879A">
        <w:rPr>
          <w:rFonts w:ascii="Calibri" w:hAnsi="Calibri" w:eastAsia="Calibri" w:cs="Calibri"/>
        </w:rPr>
        <w:lastRenderedPageBreak/>
        <w:t xml:space="preserve"> </w:t>
      </w:r>
    </w:p>
    <w:p w:rsidR="165F9801" w:rsidRDefault="165F9801" w14:paraId="4A1FEAB0" w14:textId="72CC8346">
      <w:r w:rsidRPr="504D879A">
        <w:rPr>
          <w:rFonts w:ascii="Calibri" w:hAnsi="Calibri" w:eastAsia="Calibri" w:cs="Calibri"/>
        </w:rPr>
        <w:t xml:space="preserve">Voor het komend schooljaar staan de volgende verbeterpunten centraal: </w:t>
      </w:r>
    </w:p>
    <w:p w:rsidR="005F1FE5" w:rsidP="005F1FE5" w:rsidRDefault="005F1FE5" w14:paraId="4F409FD6" w14:textId="77777777">
      <w:pPr>
        <w:pStyle w:val="Lijstalinea"/>
        <w:numPr>
          <w:ilvl w:val="0"/>
          <w:numId w:val="9"/>
        </w:numPr>
        <w:spacing w:line="256" w:lineRule="auto"/>
        <w:rPr>
          <w:rFonts w:eastAsiaTheme="minorEastAsia"/>
        </w:rPr>
      </w:pPr>
      <w:r>
        <w:rPr>
          <w:rFonts w:ascii="Calibri" w:hAnsi="Calibri" w:eastAsia="Calibri" w:cs="Calibri"/>
          <w:u w:val="single"/>
        </w:rPr>
        <w:t>Klassenmanagement</w:t>
      </w:r>
      <w:r>
        <w:rPr>
          <w:rFonts w:ascii="Calibri" w:hAnsi="Calibri" w:eastAsia="Calibri" w:cs="Calibri"/>
        </w:rPr>
        <w:t>; Kinderen betrekken bij het stellen van (ontwikkelings-) doelen en het evalueren van de lessen met de kinderen.</w:t>
      </w:r>
    </w:p>
    <w:p w:rsidRPr="003C114E" w:rsidR="005F1FE5" w:rsidP="005F1FE5" w:rsidRDefault="005F1FE5" w14:paraId="7D40BCF7" w14:textId="794D4D6D">
      <w:pPr>
        <w:pStyle w:val="Lijstalinea"/>
        <w:numPr>
          <w:ilvl w:val="0"/>
          <w:numId w:val="9"/>
        </w:numPr>
        <w:spacing w:line="256" w:lineRule="auto"/>
      </w:pPr>
      <w:r>
        <w:rPr>
          <w:rFonts w:ascii="Calibri" w:hAnsi="Calibri" w:eastAsia="Calibri" w:cs="Calibri"/>
          <w:u w:val="single"/>
        </w:rPr>
        <w:t>Profilering</w:t>
      </w:r>
      <w:r>
        <w:rPr>
          <w:rFonts w:ascii="Calibri" w:hAnsi="Calibri" w:eastAsia="Calibri" w:cs="Calibri"/>
        </w:rPr>
        <w:t>; kleinschaligheid is onze kracht, maar meer kinderen zou fijn zijn. Een mooi en verzorgd gebouw is een aandachtspunt. Hoe kunnen we met zo weinig mogelijk geld er toch wat moois van maken.</w:t>
      </w:r>
    </w:p>
    <w:p w:rsidRPr="003C114E" w:rsidR="003C114E" w:rsidP="3649D819" w:rsidRDefault="003C114E" w14:paraId="25A03C5F" w14:textId="25B40999">
      <w:pPr>
        <w:pStyle w:val="Lijstalinea"/>
        <w:numPr>
          <w:ilvl w:val="0"/>
          <w:numId w:val="9"/>
        </w:numPr>
        <w:spacing w:line="256" w:lineRule="auto"/>
        <w:rPr>
          <w:rFonts w:eastAsia="" w:eastAsiaTheme="minorEastAsia"/>
        </w:rPr>
      </w:pPr>
      <w:proofErr w:type="spellStart"/>
      <w:r w:rsidRPr="3649D819" w:rsidR="003C114E">
        <w:rPr>
          <w:rFonts w:ascii="Calibri" w:hAnsi="Calibri" w:eastAsia="Calibri" w:cs="Calibri"/>
          <w:u w:val="single"/>
        </w:rPr>
        <w:t>Schoolondersteuningsplan</w:t>
      </w:r>
      <w:proofErr w:type="spellEnd"/>
      <w:r w:rsidRPr="3649D819" w:rsidR="003C114E">
        <w:rPr>
          <w:rFonts w:ascii="Calibri" w:hAnsi="Calibri" w:eastAsia="Calibri" w:cs="Calibri"/>
        </w:rPr>
        <w:t>; Vanuit dit plan stellen we een protocol op voor “ernstige reken- en wiskundeproblemen en dyscalculie” (ERWD) op</w:t>
      </w:r>
    </w:p>
    <w:p w:rsidR="005F1FE5" w:rsidP="005F1FE5" w:rsidRDefault="005F1FE5" w14:paraId="4D7C0C05" w14:textId="77777777">
      <w:pPr>
        <w:pStyle w:val="Lijstalinea"/>
        <w:numPr>
          <w:ilvl w:val="0"/>
          <w:numId w:val="9"/>
        </w:numPr>
        <w:spacing w:line="256" w:lineRule="auto"/>
        <w:rPr>
          <w:rFonts w:eastAsiaTheme="minorEastAsia"/>
        </w:rPr>
      </w:pPr>
      <w:r>
        <w:rPr>
          <w:rFonts w:ascii="Calibri" w:hAnsi="Calibri" w:eastAsia="Calibri" w:cs="Calibri"/>
          <w:u w:val="single"/>
        </w:rPr>
        <w:t>Professionalisering team;</w:t>
      </w:r>
      <w:r>
        <w:rPr>
          <w:rFonts w:ascii="Calibri" w:hAnsi="Calibri" w:eastAsia="Calibri" w:cs="Calibri"/>
        </w:rPr>
        <w:t xml:space="preserve"> Professionaliseren blijft noodzakelijk. We zullen ons dit jaar met name richten op schrijfonderwijs en rekenproblematiek.</w:t>
      </w:r>
    </w:p>
    <w:p w:rsidR="005F1FE5" w:rsidP="005F1FE5" w:rsidRDefault="005F1FE5" w14:paraId="2AE5F32F" w14:textId="77777777">
      <w:pPr>
        <w:pStyle w:val="Lijstalinea"/>
        <w:numPr>
          <w:ilvl w:val="0"/>
          <w:numId w:val="9"/>
        </w:numPr>
        <w:spacing w:line="256" w:lineRule="auto"/>
        <w:rPr>
          <w:rFonts w:eastAsiaTheme="minorEastAsia"/>
        </w:rPr>
      </w:pPr>
      <w:r>
        <w:rPr>
          <w:rFonts w:ascii="Calibri" w:hAnsi="Calibri" w:eastAsia="Calibri" w:cs="Calibri"/>
          <w:u w:val="single"/>
        </w:rPr>
        <w:t>Nieuwe methodes;</w:t>
      </w:r>
      <w:r>
        <w:rPr>
          <w:rFonts w:ascii="Calibri" w:hAnsi="Calibri" w:eastAsia="Calibri" w:cs="Calibri"/>
        </w:rPr>
        <w:t xml:space="preserve"> We oriënteren ons op een nieuwe methode voor schrijven. De nieuwe methode voor begrijpend lezen gaat van start evenals de methode Delta de Draak en een methode voor muziek. </w:t>
      </w:r>
    </w:p>
    <w:p w:rsidR="165F9801" w:rsidP="2D9F8834" w:rsidRDefault="165F9801" w14:paraId="640B7C84" w14:textId="357D73F9">
      <w:pPr>
        <w:rPr>
          <w:rFonts w:ascii="Calibri" w:hAnsi="Calibri" w:eastAsia="Calibri" w:cs="Calibri"/>
        </w:rPr>
      </w:pPr>
    </w:p>
    <w:p w:rsidR="165F9801" w:rsidRDefault="165F9801" w14:paraId="5633E3C2" w14:textId="2FB5C81E">
      <w:r w:rsidRPr="504D879A">
        <w:rPr>
          <w:rFonts w:ascii="Calibri" w:hAnsi="Calibri" w:eastAsia="Calibri" w:cs="Calibri"/>
        </w:rPr>
        <w:t xml:space="preserve">Voor de uitwerking van bovenstaande punten verwijzen wij u naar de schema’s op de volgende pagina’s. </w:t>
      </w:r>
    </w:p>
    <w:p w:rsidR="165F9801" w:rsidRDefault="165F9801" w14:paraId="25FA9844" w14:textId="3CE03D8B">
      <w:r w:rsidRPr="504D879A">
        <w:rPr>
          <w:rFonts w:ascii="Calibri" w:hAnsi="Calibri" w:eastAsia="Calibri" w:cs="Calibri"/>
        </w:rPr>
        <w:t xml:space="preserve">  </w:t>
      </w:r>
    </w:p>
    <w:p w:rsidR="165F9801" w:rsidRDefault="165F9801" w14:paraId="359174E4" w14:textId="1D819B74">
      <w:r w:rsidRPr="504D879A">
        <w:rPr>
          <w:rFonts w:ascii="Calibri" w:hAnsi="Calibri" w:eastAsia="Calibri" w:cs="Calibri"/>
        </w:rPr>
        <w:t xml:space="preserve"> </w:t>
      </w:r>
    </w:p>
    <w:p w:rsidR="165F9801" w:rsidRDefault="165F9801" w14:paraId="5DC8D754" w14:textId="51389A53">
      <w:r w:rsidRPr="504D879A">
        <w:rPr>
          <w:rFonts w:ascii="Calibri" w:hAnsi="Calibri" w:eastAsia="Calibri" w:cs="Calibri"/>
        </w:rPr>
        <w:t xml:space="preserve"> </w:t>
      </w:r>
    </w:p>
    <w:p w:rsidR="165F9801" w:rsidRDefault="165F9801" w14:paraId="124D6F6A" w14:textId="3C4E4476">
      <w:r w:rsidRPr="504D879A">
        <w:rPr>
          <w:rFonts w:ascii="Calibri" w:hAnsi="Calibri" w:eastAsia="Calibri" w:cs="Calibri"/>
        </w:rPr>
        <w:t xml:space="preserve"> </w:t>
      </w:r>
    </w:p>
    <w:p w:rsidR="165F9801" w:rsidRDefault="165F9801" w14:paraId="2598B61E" w14:textId="5BA4B2FB">
      <w:r w:rsidRPr="504D879A">
        <w:rPr>
          <w:rFonts w:ascii="Verdana" w:hAnsi="Verdana" w:eastAsia="Verdana" w:cs="Verdana"/>
          <w:sz w:val="20"/>
          <w:szCs w:val="20"/>
        </w:rPr>
        <w:t xml:space="preserve"> </w:t>
      </w:r>
    </w:p>
    <w:p w:rsidR="165F9801" w:rsidRDefault="165F9801" w14:paraId="61410D00" w14:textId="58483357">
      <w:r w:rsidRPr="504D879A">
        <w:rPr>
          <w:rFonts w:ascii="Verdana" w:hAnsi="Verdana" w:eastAsia="Verdana" w:cs="Verdana"/>
          <w:sz w:val="20"/>
          <w:szCs w:val="20"/>
        </w:rPr>
        <w:t xml:space="preserve"> </w:t>
      </w:r>
    </w:p>
    <w:p w:rsidR="165F9801" w:rsidRDefault="165F9801" w14:paraId="2FF6858E" w14:textId="5587D464">
      <w:r w:rsidRPr="504D879A">
        <w:rPr>
          <w:rFonts w:ascii="Verdana" w:hAnsi="Verdana" w:eastAsia="Verdana" w:cs="Verdana"/>
          <w:sz w:val="20"/>
          <w:szCs w:val="20"/>
        </w:rPr>
        <w:t xml:space="preserve"> </w:t>
      </w:r>
    </w:p>
    <w:p w:rsidR="165F9801" w:rsidRDefault="165F9801" w14:paraId="1319500B" w14:textId="6666112E">
      <w:pPr>
        <w:rPr>
          <w:rFonts w:ascii="Verdana" w:hAnsi="Verdana" w:eastAsia="Verdana" w:cs="Verdana"/>
          <w:sz w:val="20"/>
          <w:szCs w:val="20"/>
        </w:rPr>
      </w:pPr>
      <w:r w:rsidRPr="504D879A">
        <w:rPr>
          <w:rFonts w:ascii="Verdana" w:hAnsi="Verdana" w:eastAsia="Verdana" w:cs="Verdana"/>
          <w:sz w:val="20"/>
          <w:szCs w:val="20"/>
        </w:rPr>
        <w:t xml:space="preserve"> </w:t>
      </w:r>
    </w:p>
    <w:p w:rsidR="00295CDD" w:rsidRDefault="00295CDD" w14:paraId="74ADF1EA" w14:textId="77777777"/>
    <w:p w:rsidR="165F9801" w:rsidRDefault="165F9801" w14:paraId="0E76D335" w14:textId="3074A355">
      <w:r w:rsidRPr="504D879A">
        <w:rPr>
          <w:rFonts w:ascii="Verdana" w:hAnsi="Verdana" w:eastAsia="Verdana" w:cs="Verdana"/>
          <w:sz w:val="20"/>
          <w:szCs w:val="20"/>
        </w:rPr>
        <w:t xml:space="preserve"> </w:t>
      </w:r>
    </w:p>
    <w:p w:rsidR="165F9801" w:rsidRDefault="165F9801" w14:paraId="195A6B66" w14:textId="62165DA8">
      <w:r w:rsidRPr="504D879A">
        <w:rPr>
          <w:rFonts w:ascii="Verdana" w:hAnsi="Verdana" w:eastAsia="Verdana" w:cs="Verdana"/>
          <w:sz w:val="20"/>
          <w:szCs w:val="20"/>
        </w:rPr>
        <w:t xml:space="preserve"> </w:t>
      </w:r>
    </w:p>
    <w:tbl>
      <w:tblPr>
        <w:tblStyle w:val="Tabelraster"/>
        <w:tblW w:w="13958" w:type="dxa"/>
        <w:tblLayout w:type="fixed"/>
        <w:tblLook w:val="04A0" w:firstRow="1" w:lastRow="0" w:firstColumn="1" w:lastColumn="0" w:noHBand="0" w:noVBand="1"/>
      </w:tblPr>
      <w:tblGrid>
        <w:gridCol w:w="13958"/>
      </w:tblGrid>
      <w:tr w:rsidR="504D879A" w:rsidTr="00252B41" w14:paraId="5F97BE31" w14:textId="77777777">
        <w:tc>
          <w:tcPr>
            <w:tcW w:w="13958" w:type="dxa"/>
          </w:tcPr>
          <w:p w:rsidR="504D879A" w:rsidP="504D879A" w:rsidRDefault="165F9801" w14:paraId="7109FF4F" w14:textId="462F71AD">
            <w:pPr>
              <w:jc w:val="both"/>
            </w:pPr>
            <w:r w:rsidRPr="504D879A">
              <w:rPr>
                <w:rFonts w:ascii="Verdana" w:hAnsi="Verdana" w:eastAsia="Verdana" w:cs="Verdana"/>
                <w:sz w:val="20"/>
                <w:szCs w:val="20"/>
              </w:rPr>
              <w:lastRenderedPageBreak/>
              <w:t xml:space="preserve"> </w:t>
            </w:r>
            <w:r w:rsidRPr="504D879A" w:rsidR="504D879A">
              <w:rPr>
                <w:rFonts w:ascii="Calibri" w:hAnsi="Calibri" w:eastAsia="Calibri" w:cs="Calibri"/>
                <w:b/>
                <w:bCs/>
                <w:color w:val="4472C4" w:themeColor="accent1"/>
                <w:sz w:val="28"/>
                <w:szCs w:val="28"/>
              </w:rPr>
              <w:t>Verbeterpunt 1.</w:t>
            </w:r>
          </w:p>
        </w:tc>
      </w:tr>
    </w:tbl>
    <w:p w:rsidR="165F9801" w:rsidP="003C114E" w:rsidRDefault="165F9801" w14:paraId="32032220" w14:textId="5B8951CE">
      <w:pPr>
        <w:pStyle w:val="Geenafstand"/>
      </w:pPr>
      <w:r w:rsidRPr="005F1FE5">
        <w:rPr>
          <w:b/>
          <w:bCs/>
          <w:color w:val="000000" w:themeColor="text1"/>
        </w:rPr>
        <w:t xml:space="preserve"> </w:t>
      </w:r>
      <w:r w:rsidRPr="005F1FE5" w:rsidR="005F1FE5">
        <w:rPr>
          <w:u w:val="single"/>
        </w:rPr>
        <w:t>Klassenmanagement</w:t>
      </w:r>
      <w:r w:rsidRPr="005F1FE5" w:rsidR="005F1FE5">
        <w:t>; Kinderen betrekken bij het stellen van (ontwikkelings-) doelen en het evalueren van de lessen met de kinderen.</w:t>
      </w:r>
    </w:p>
    <w:p w:rsidR="165F9801" w:rsidP="00902AB7" w:rsidRDefault="165F9801" w14:paraId="671FC71B" w14:textId="75F238BC">
      <w:pPr>
        <w:pStyle w:val="Geenafstand"/>
      </w:pPr>
      <w:r w:rsidRPr="504D879A">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52B0E13F" w14:textId="77777777">
        <w:tc>
          <w:tcPr>
            <w:tcW w:w="13958" w:type="dxa"/>
          </w:tcPr>
          <w:p w:rsidR="504D879A" w:rsidRDefault="504D879A" w14:paraId="5B9EDBA4" w14:textId="77350BDA">
            <w:r w:rsidRPr="504D879A">
              <w:rPr>
                <w:rFonts w:ascii="Calibri" w:hAnsi="Calibri" w:eastAsia="Calibri" w:cs="Calibri"/>
                <w:color w:val="4472C4" w:themeColor="accent1"/>
              </w:rPr>
              <w:t>Toelichting op de prioriteit.</w:t>
            </w:r>
          </w:p>
        </w:tc>
      </w:tr>
    </w:tbl>
    <w:p w:rsidR="003C114E" w:rsidP="003C114E" w:rsidRDefault="165F9801" w14:paraId="687F09A8" w14:textId="57E8F2D6">
      <w:pPr>
        <w:pStyle w:val="Geenafstand"/>
      </w:pPr>
      <w:r w:rsidR="165F9801">
        <w:rPr/>
        <w:t xml:space="preserve">Op de Driessenschool </w:t>
      </w:r>
      <w:r w:rsidR="005F1FE5">
        <w:rPr/>
        <w:t>vinden we het belangrijk dat de kinderen gemotiveerd aan hun werk gaan en dat ze</w:t>
      </w:r>
      <w:r w:rsidR="00EE7E58">
        <w:rPr/>
        <w:t xml:space="preserve"> weten wat en waarom ze leren. </w:t>
      </w:r>
      <w:r w:rsidR="005F1FE5">
        <w:rPr/>
        <w:t xml:space="preserve"> </w:t>
      </w:r>
      <w:r w:rsidR="00EE7E58">
        <w:rPr/>
        <w:t>Meestal worden doelen door de leerkracht gesteld, maar om de kinderen gemotiveerder en meer betrokken te laten zijn willen we de kinderen uitdagen om ook eigen doelen te stellen.</w:t>
      </w:r>
      <w:r w:rsidR="005F1FE5">
        <w:rPr/>
        <w:t xml:space="preserve"> Om te zien of de doelen zijn behaald</w:t>
      </w:r>
      <w:r w:rsidR="00EE7E58">
        <w:rPr/>
        <w:t>,</w:t>
      </w:r>
      <w:r w:rsidR="005F1FE5">
        <w:rPr/>
        <w:t xml:space="preserve"> is het noodzakelijk </w:t>
      </w:r>
      <w:r w:rsidR="005F1FE5">
        <w:rPr/>
        <w:t xml:space="preserve">dat </w:t>
      </w:r>
      <w:r w:rsidR="165F9801">
        <w:rPr/>
        <w:t>de</w:t>
      </w:r>
      <w:r w:rsidR="165F9801">
        <w:rPr/>
        <w:t xml:space="preserve"> les( doelen) op effectieve wijze worden geëvalueerd. </w:t>
      </w:r>
      <w:r w:rsidR="005F1FE5">
        <w:rPr/>
        <w:t>We gaan daar dit jaar extra aandacht aan geven.</w:t>
      </w:r>
    </w:p>
    <w:p w:rsidR="00EE7E58" w:rsidP="003C114E" w:rsidRDefault="00EE7E58" w14:paraId="3A3CC7CB" w14:textId="77777777">
      <w:pPr>
        <w:pStyle w:val="Geenafstand"/>
      </w:pPr>
    </w:p>
    <w:tbl>
      <w:tblPr>
        <w:tblStyle w:val="Tabelraster"/>
        <w:tblW w:w="13958" w:type="dxa"/>
        <w:tblLayout w:type="fixed"/>
        <w:tblLook w:val="04A0" w:firstRow="1" w:lastRow="0" w:firstColumn="1" w:lastColumn="0" w:noHBand="0" w:noVBand="1"/>
      </w:tblPr>
      <w:tblGrid>
        <w:gridCol w:w="13958"/>
      </w:tblGrid>
      <w:tr w:rsidR="504D879A" w:rsidTr="003C114E" w14:paraId="32B451EB" w14:textId="77777777">
        <w:tc>
          <w:tcPr>
            <w:tcW w:w="13958" w:type="dxa"/>
          </w:tcPr>
          <w:p w:rsidR="504D879A" w:rsidP="00EE7E58" w:rsidRDefault="165F9801" w14:paraId="65D02075" w14:textId="175B803A">
            <w:r w:rsidRPr="504D879A">
              <w:rPr>
                <w:rFonts w:ascii="Calibri" w:hAnsi="Calibri" w:eastAsia="Calibri" w:cs="Calibri"/>
              </w:rPr>
              <w:t xml:space="preserve"> </w:t>
            </w:r>
            <w:r w:rsidRPr="504D879A" w:rsidR="504D879A">
              <w:rPr>
                <w:rFonts w:ascii="Calibri" w:hAnsi="Calibri" w:eastAsia="Calibri" w:cs="Calibri"/>
                <w:color w:val="4472C4" w:themeColor="accent1"/>
              </w:rPr>
              <w:t>Lange termijnperspectief</w:t>
            </w:r>
          </w:p>
        </w:tc>
      </w:tr>
    </w:tbl>
    <w:p w:rsidR="165F9801" w:rsidRDefault="165F9801" w14:paraId="31ABBA19" w14:textId="531A1E84">
      <w:r w:rsidRPr="369B2DCB" w:rsidR="165F9801">
        <w:rPr>
          <w:rFonts w:ascii="Calibri" w:hAnsi="Calibri" w:eastAsia="Calibri" w:cs="Calibri"/>
        </w:rPr>
        <w:t xml:space="preserve">Aan het einde van de schoolplanperiode willen wij de volgende doelstellingen hebben </w:t>
      </w:r>
      <w:r w:rsidRPr="369B2DCB" w:rsidR="165F9801">
        <w:rPr>
          <w:rFonts w:ascii="Calibri" w:hAnsi="Calibri" w:eastAsia="Calibri" w:cs="Calibri"/>
        </w:rPr>
        <w:t xml:space="preserve">bereikt: </w:t>
      </w:r>
      <w:r w:rsidRPr="369B2DCB" w:rsidR="165F9801">
        <w:rPr>
          <w:rFonts w:ascii="Calibri" w:hAnsi="Calibri" w:eastAsia="Calibri" w:cs="Calibri"/>
        </w:rPr>
        <w:t>werken</w:t>
      </w:r>
      <w:r w:rsidRPr="369B2DCB" w:rsidR="165F9801">
        <w:rPr>
          <w:rFonts w:ascii="Calibri" w:hAnsi="Calibri" w:eastAsia="Calibri" w:cs="Calibri"/>
        </w:rPr>
        <w:t xml:space="preserve"> aan doelmatig klassenmanagement op </w:t>
      </w:r>
      <w:r w:rsidRPr="369B2DCB" w:rsidR="005F1FE5">
        <w:rPr>
          <w:rFonts w:ascii="Calibri" w:hAnsi="Calibri" w:eastAsia="Calibri" w:cs="Calibri"/>
        </w:rPr>
        <w:t xml:space="preserve">zo veel mogelijk </w:t>
      </w:r>
      <w:r w:rsidRPr="369B2DCB" w:rsidR="165F9801">
        <w:rPr>
          <w:rFonts w:ascii="Calibri" w:hAnsi="Calibri" w:eastAsia="Calibri" w:cs="Calibri"/>
        </w:rPr>
        <w:t>dezelfde wijze in alle groepen.</w:t>
      </w:r>
    </w:p>
    <w:tbl>
      <w:tblPr>
        <w:tblStyle w:val="Tabelraster"/>
        <w:tblW w:w="13956" w:type="dxa"/>
        <w:tblLayout w:type="fixed"/>
        <w:tblLook w:val="04A0" w:firstRow="1" w:lastRow="0" w:firstColumn="1" w:lastColumn="0" w:noHBand="0" w:noVBand="1"/>
      </w:tblPr>
      <w:tblGrid>
        <w:gridCol w:w="2326"/>
        <w:gridCol w:w="2326"/>
        <w:gridCol w:w="2326"/>
        <w:gridCol w:w="2326"/>
        <w:gridCol w:w="2326"/>
        <w:gridCol w:w="2326"/>
      </w:tblGrid>
      <w:tr w:rsidR="504D879A" w:rsidTr="3649D819" w14:paraId="6B0C3806" w14:textId="77777777">
        <w:tc>
          <w:tcPr>
            <w:tcW w:w="2326" w:type="dxa"/>
            <w:tcMar/>
          </w:tcPr>
          <w:p w:rsidR="504D879A" w:rsidP="005F1FE5" w:rsidRDefault="165F9801" w14:paraId="206E765A" w14:textId="2835A133">
            <w:r w:rsidRPr="504D879A">
              <w:rPr>
                <w:rFonts w:ascii="Calibri" w:hAnsi="Calibri" w:eastAsia="Calibri" w:cs="Calibri"/>
              </w:rPr>
              <w:t xml:space="preserve"> </w:t>
            </w:r>
            <w:r w:rsidRPr="504D879A" w:rsidR="504D879A">
              <w:rPr>
                <w:rFonts w:ascii="Calibri" w:hAnsi="Calibri" w:eastAsia="Calibri" w:cs="Calibri"/>
                <w:b/>
                <w:bCs/>
                <w:color w:val="4472C4" w:themeColor="accent1"/>
              </w:rPr>
              <w:t>(Tussen)doelen 20</w:t>
            </w:r>
            <w:r w:rsidR="005F1FE5">
              <w:rPr>
                <w:rFonts w:ascii="Calibri" w:hAnsi="Calibri" w:eastAsia="Calibri" w:cs="Calibri"/>
                <w:b/>
                <w:bCs/>
                <w:color w:val="4472C4" w:themeColor="accent1"/>
              </w:rPr>
              <w:t>20</w:t>
            </w:r>
            <w:r w:rsidRPr="504D879A" w:rsidR="504D879A">
              <w:rPr>
                <w:rFonts w:ascii="Calibri" w:hAnsi="Calibri" w:eastAsia="Calibri" w:cs="Calibri"/>
                <w:b/>
                <w:bCs/>
                <w:color w:val="4472C4" w:themeColor="accent1"/>
              </w:rPr>
              <w:t xml:space="preserve"> -20</w:t>
            </w:r>
            <w:r w:rsidR="005F1FE5">
              <w:rPr>
                <w:rFonts w:ascii="Calibri" w:hAnsi="Calibri" w:eastAsia="Calibri" w:cs="Calibri"/>
                <w:b/>
                <w:bCs/>
                <w:color w:val="4472C4" w:themeColor="accent1"/>
              </w:rPr>
              <w:t>21</w:t>
            </w:r>
          </w:p>
        </w:tc>
        <w:tc>
          <w:tcPr>
            <w:tcW w:w="2326" w:type="dxa"/>
            <w:tcMar/>
          </w:tcPr>
          <w:p w:rsidR="504D879A" w:rsidP="005F1FE5" w:rsidRDefault="504D879A" w14:paraId="700472CB" w14:textId="63358772">
            <w:r w:rsidRPr="504D879A">
              <w:rPr>
                <w:rFonts w:ascii="Calibri" w:hAnsi="Calibri" w:eastAsia="Calibri" w:cs="Calibri"/>
                <w:b/>
                <w:bCs/>
                <w:color w:val="4472C4" w:themeColor="accent1"/>
              </w:rPr>
              <w:t>Activiteiten 20</w:t>
            </w:r>
            <w:r w:rsidR="005F1FE5">
              <w:rPr>
                <w:rFonts w:ascii="Calibri" w:hAnsi="Calibri" w:eastAsia="Calibri" w:cs="Calibri"/>
                <w:b/>
                <w:bCs/>
                <w:color w:val="4472C4" w:themeColor="accent1"/>
              </w:rPr>
              <w:t>20</w:t>
            </w:r>
            <w:r w:rsidRPr="504D879A">
              <w:rPr>
                <w:rFonts w:ascii="Calibri" w:hAnsi="Calibri" w:eastAsia="Calibri" w:cs="Calibri"/>
                <w:b/>
                <w:bCs/>
                <w:color w:val="4472C4" w:themeColor="accent1"/>
              </w:rPr>
              <w:t xml:space="preserve"> -20</w:t>
            </w:r>
            <w:r w:rsidR="005F1FE5">
              <w:rPr>
                <w:rFonts w:ascii="Calibri" w:hAnsi="Calibri" w:eastAsia="Calibri" w:cs="Calibri"/>
                <w:b/>
                <w:bCs/>
                <w:color w:val="4472C4" w:themeColor="accent1"/>
              </w:rPr>
              <w:t>21</w:t>
            </w:r>
            <w:r w:rsidRPr="504D879A">
              <w:rPr>
                <w:rFonts w:ascii="Calibri" w:hAnsi="Calibri" w:eastAsia="Calibri" w:cs="Calibri"/>
                <w:b/>
                <w:bCs/>
                <w:color w:val="4472C4" w:themeColor="accent1"/>
              </w:rPr>
              <w:t xml:space="preserve"> </w:t>
            </w:r>
          </w:p>
        </w:tc>
        <w:tc>
          <w:tcPr>
            <w:tcW w:w="2326" w:type="dxa"/>
            <w:tcMar/>
          </w:tcPr>
          <w:p w:rsidR="504D879A" w:rsidRDefault="504D879A" w14:paraId="0006FC28" w14:textId="17B6D937">
            <w:r w:rsidRPr="504D879A">
              <w:rPr>
                <w:rFonts w:ascii="Calibri" w:hAnsi="Calibri" w:eastAsia="Calibri" w:cs="Calibri"/>
                <w:b/>
                <w:bCs/>
                <w:color w:val="4472C4" w:themeColor="accent1"/>
              </w:rPr>
              <w:t xml:space="preserve">Planning </w:t>
            </w:r>
          </w:p>
        </w:tc>
        <w:tc>
          <w:tcPr>
            <w:tcW w:w="2326" w:type="dxa"/>
            <w:tcMar/>
          </w:tcPr>
          <w:p w:rsidR="504D879A" w:rsidRDefault="504D879A" w14:paraId="5610C2E1" w14:textId="768F22F4">
            <w:r w:rsidRPr="504D879A">
              <w:rPr>
                <w:rFonts w:ascii="Calibri" w:hAnsi="Calibri" w:eastAsia="Calibri" w:cs="Calibri"/>
                <w:b/>
                <w:bCs/>
                <w:color w:val="4472C4" w:themeColor="accent1"/>
              </w:rPr>
              <w:t xml:space="preserve">Betrokkenen </w:t>
            </w:r>
          </w:p>
        </w:tc>
        <w:tc>
          <w:tcPr>
            <w:tcW w:w="2326" w:type="dxa"/>
            <w:tcMar/>
          </w:tcPr>
          <w:p w:rsidR="504D879A" w:rsidRDefault="504D879A" w14:paraId="616E37F5" w14:textId="7A6B4C1A">
            <w:r w:rsidRPr="504D879A">
              <w:rPr>
                <w:rFonts w:ascii="Calibri" w:hAnsi="Calibri" w:eastAsia="Calibri" w:cs="Calibri"/>
                <w:b/>
                <w:bCs/>
                <w:color w:val="4472C4" w:themeColor="accent1"/>
              </w:rPr>
              <w:t xml:space="preserve">Evaluatie </w:t>
            </w:r>
          </w:p>
          <w:p w:rsidR="504D879A" w:rsidRDefault="504D879A" w14:paraId="1437465E" w14:textId="37CAE4CB">
            <w:r w:rsidRPr="504D879A">
              <w:rPr>
                <w:rFonts w:ascii="Calibri" w:hAnsi="Calibri" w:eastAsia="Calibri" w:cs="Calibri"/>
                <w:b/>
                <w:bCs/>
                <w:color w:val="4472C4" w:themeColor="accent1"/>
              </w:rPr>
              <w:t xml:space="preserve">  </w:t>
            </w:r>
          </w:p>
        </w:tc>
        <w:tc>
          <w:tcPr>
            <w:tcW w:w="2326" w:type="dxa"/>
            <w:tcMar/>
          </w:tcPr>
          <w:p w:rsidR="504D879A" w:rsidRDefault="504D879A" w14:paraId="1FEEF3FC" w14:textId="2172CFA7">
            <w:r w:rsidRPr="504D879A">
              <w:rPr>
                <w:rFonts w:ascii="Calibri" w:hAnsi="Calibri" w:eastAsia="Calibri" w:cs="Calibri"/>
                <w:b/>
                <w:bCs/>
                <w:color w:val="4472C4" w:themeColor="accent1"/>
              </w:rPr>
              <w:t xml:space="preserve">Borging </w:t>
            </w:r>
          </w:p>
        </w:tc>
      </w:tr>
      <w:tr w:rsidR="504D879A" w:rsidTr="3649D819" w14:paraId="753296A1" w14:textId="77777777">
        <w:tc>
          <w:tcPr>
            <w:tcW w:w="2326" w:type="dxa"/>
            <w:tcMar/>
          </w:tcPr>
          <w:p w:rsidR="504D879A" w:rsidRDefault="504D879A" w14:paraId="797DEB33" w14:textId="39E580C9">
            <w:r w:rsidRPr="504D879A">
              <w:rPr>
                <w:rFonts w:ascii="Calibri" w:hAnsi="Calibri" w:eastAsia="Calibri" w:cs="Calibri"/>
              </w:rPr>
              <w:t>Het geven van effectieve instructie met aandacht voor:</w:t>
            </w:r>
          </w:p>
          <w:p w:rsidR="504D879A" w:rsidRDefault="504D879A" w14:paraId="0DFCEC03" w14:textId="52BB516D">
            <w:r w:rsidRPr="504D879A">
              <w:rPr>
                <w:rFonts w:ascii="Calibri" w:hAnsi="Calibri" w:eastAsia="Calibri" w:cs="Calibri"/>
              </w:rPr>
              <w:t>1.Het stellen van doelen</w:t>
            </w:r>
            <w:r w:rsidR="00EE7E58">
              <w:rPr>
                <w:rFonts w:ascii="Calibri" w:hAnsi="Calibri" w:eastAsia="Calibri" w:cs="Calibri"/>
              </w:rPr>
              <w:t xml:space="preserve"> door de kinderen </w:t>
            </w:r>
          </w:p>
          <w:p w:rsidR="00EE7E58" w:rsidP="005F1FE5" w:rsidRDefault="00EE7E58" w14:paraId="27FCE57E" w14:textId="77777777"/>
          <w:p w:rsidR="00EE7E58" w:rsidP="005F1FE5" w:rsidRDefault="00EE7E58" w14:paraId="09EF7C1D" w14:textId="77777777"/>
          <w:p w:rsidR="00EE7E58" w:rsidP="005F1FE5" w:rsidRDefault="00EE7E58" w14:paraId="1A38BEA2" w14:textId="77777777"/>
          <w:p w:rsidR="504D879A" w:rsidRDefault="005F1FE5" w14:paraId="05AC559F" w14:textId="5827FF8D">
            <w:r>
              <w:t>2.</w:t>
            </w:r>
            <w:r w:rsidR="00EE7E58">
              <w:rPr>
                <w:rFonts w:ascii="Calibri" w:hAnsi="Calibri" w:eastAsia="Calibri" w:cs="Calibri"/>
              </w:rPr>
              <w:t xml:space="preserve"> Het evalueren van de les.</w:t>
            </w:r>
          </w:p>
          <w:p w:rsidR="504D879A" w:rsidRDefault="504D879A" w14:paraId="67BA381E" w14:textId="4F72D353">
            <w:r w:rsidRPr="504D879A">
              <w:rPr>
                <w:rFonts w:ascii="Calibri" w:hAnsi="Calibri" w:eastAsia="Calibri" w:cs="Calibri"/>
                <w:b/>
                <w:bCs/>
              </w:rPr>
              <w:t xml:space="preserve"> </w:t>
            </w:r>
          </w:p>
          <w:p w:rsidR="504D879A" w:rsidRDefault="504D879A" w14:paraId="7DF58701" w14:textId="30AE65C6">
            <w:r w:rsidRPr="504D879A">
              <w:rPr>
                <w:rFonts w:ascii="Calibri" w:hAnsi="Calibri" w:eastAsia="Calibri" w:cs="Calibri"/>
                <w:b/>
                <w:bCs/>
              </w:rPr>
              <w:t xml:space="preserve"> </w:t>
            </w:r>
          </w:p>
          <w:p w:rsidR="504D879A" w:rsidRDefault="504D879A" w14:paraId="4AB8535F" w14:textId="7AC4756B">
            <w:r w:rsidRPr="504D879A">
              <w:rPr>
                <w:rFonts w:ascii="Calibri" w:hAnsi="Calibri" w:eastAsia="Calibri" w:cs="Calibri"/>
                <w:b/>
                <w:bCs/>
              </w:rPr>
              <w:t xml:space="preserve"> </w:t>
            </w:r>
          </w:p>
          <w:p w:rsidR="504D879A" w:rsidP="00EE7E58" w:rsidRDefault="504D879A" w14:paraId="069580FD" w14:textId="09291307">
            <w:r w:rsidRPr="504D879A">
              <w:rPr>
                <w:rFonts w:ascii="Calibri" w:hAnsi="Calibri" w:eastAsia="Calibri" w:cs="Calibri"/>
                <w:b/>
                <w:bCs/>
              </w:rPr>
              <w:t xml:space="preserve"> </w:t>
            </w:r>
          </w:p>
        </w:tc>
        <w:tc>
          <w:tcPr>
            <w:tcW w:w="2326" w:type="dxa"/>
            <w:tcMar/>
          </w:tcPr>
          <w:p w:rsidR="504D879A" w:rsidP="3649D819" w:rsidRDefault="504D879A" w14:paraId="3EA67735" w14:textId="16537AB2">
            <w:pPr>
              <w:ind w:left="0"/>
            </w:pPr>
            <w:r w:rsidRPr="3649D819" w:rsidR="74DBAE13">
              <w:rPr>
                <w:rFonts w:ascii="Calibri" w:hAnsi="Calibri" w:eastAsia="Calibri" w:cs="Calibri"/>
              </w:rPr>
              <w:t xml:space="preserve">1.Tijdens </w:t>
            </w:r>
            <w:r w:rsidRPr="3649D819" w:rsidR="005F1FE5">
              <w:rPr>
                <w:rFonts w:ascii="Calibri" w:hAnsi="Calibri" w:eastAsia="Calibri" w:cs="Calibri"/>
              </w:rPr>
              <w:t xml:space="preserve">een aantal </w:t>
            </w:r>
            <w:r w:rsidRPr="3649D819" w:rsidR="74DBAE13">
              <w:rPr>
                <w:rFonts w:ascii="Calibri" w:hAnsi="Calibri" w:eastAsia="Calibri" w:cs="Calibri"/>
              </w:rPr>
              <w:t xml:space="preserve">teamvergaderingen zullen we </w:t>
            </w:r>
            <w:r w:rsidRPr="3649D819" w:rsidR="00EE7E58">
              <w:rPr>
                <w:rFonts w:ascii="Calibri" w:hAnsi="Calibri" w:eastAsia="Calibri" w:cs="Calibri"/>
              </w:rPr>
              <w:t xml:space="preserve">overleggen </w:t>
            </w:r>
            <w:r w:rsidRPr="3649D819" w:rsidR="005F1FE5">
              <w:rPr>
                <w:rFonts w:ascii="Calibri" w:hAnsi="Calibri" w:eastAsia="Calibri" w:cs="Calibri"/>
              </w:rPr>
              <w:t>hoe we de</w:t>
            </w:r>
            <w:r w:rsidRPr="3649D819" w:rsidR="00EE7E58">
              <w:rPr>
                <w:rFonts w:ascii="Calibri" w:hAnsi="Calibri" w:eastAsia="Calibri" w:cs="Calibri"/>
              </w:rPr>
              <w:t xml:space="preserve"> </w:t>
            </w:r>
            <w:r w:rsidRPr="3649D819" w:rsidR="005F1FE5">
              <w:rPr>
                <w:rFonts w:ascii="Calibri" w:hAnsi="Calibri" w:eastAsia="Calibri" w:cs="Calibri"/>
              </w:rPr>
              <w:t xml:space="preserve">kinderen meer kunnen betrekken bij het stellen van doelen bij de thema’s van “Alles-in-een”. </w:t>
            </w:r>
          </w:p>
          <w:p w:rsidR="504D879A" w:rsidP="005F1FE5" w:rsidRDefault="504D879A" w14:paraId="4C07B564" w14:textId="27A3854A">
            <w:r w:rsidRPr="504D879A">
              <w:rPr>
                <w:rFonts w:ascii="Calibri" w:hAnsi="Calibri" w:eastAsia="Calibri" w:cs="Calibri"/>
              </w:rPr>
              <w:t>2.</w:t>
            </w:r>
            <w:r w:rsidR="005F1FE5">
              <w:rPr>
                <w:rFonts w:ascii="Calibri" w:hAnsi="Calibri" w:eastAsia="Calibri" w:cs="Calibri"/>
              </w:rPr>
              <w:t xml:space="preserve"> Tijdens een aantal teamvergaderingen bespreken we hoe we de lessen van “alles-in- een” met de kinderen kunnen evalueren. </w:t>
            </w:r>
            <w:r w:rsidRPr="504D879A">
              <w:rPr>
                <w:rFonts w:ascii="Calibri" w:hAnsi="Calibri" w:eastAsia="Calibri" w:cs="Calibri"/>
              </w:rPr>
              <w:t xml:space="preserve"> </w:t>
            </w:r>
          </w:p>
        </w:tc>
        <w:tc>
          <w:tcPr>
            <w:tcW w:w="2326" w:type="dxa"/>
            <w:tcMar/>
          </w:tcPr>
          <w:p w:rsidR="504D879A" w:rsidP="00EE7E58" w:rsidRDefault="504D879A" w14:paraId="3B8170BB" w14:textId="4B1D7B33">
            <w:r w:rsidRPr="504D879A">
              <w:rPr>
                <w:rFonts w:ascii="Calibri" w:hAnsi="Calibri" w:eastAsia="Calibri" w:cs="Calibri"/>
              </w:rPr>
              <w:t>Tijdens teamvergaderingen door het jaar heen</w:t>
            </w:r>
            <w:r w:rsidRPr="504D879A">
              <w:rPr>
                <w:rFonts w:ascii="Times New Roman" w:hAnsi="Times New Roman" w:eastAsia="Times New Roman" w:cs="Times New Roman"/>
                <w:sz w:val="24"/>
                <w:szCs w:val="24"/>
              </w:rPr>
              <w:t>.</w:t>
            </w:r>
          </w:p>
        </w:tc>
        <w:tc>
          <w:tcPr>
            <w:tcW w:w="2326" w:type="dxa"/>
            <w:tcMar/>
          </w:tcPr>
          <w:p w:rsidR="504D879A" w:rsidP="00EE7E58" w:rsidRDefault="504D879A" w14:paraId="2998281F" w14:textId="03E61DF9">
            <w:r w:rsidRPr="504D879A">
              <w:rPr>
                <w:rFonts w:ascii="Calibri" w:hAnsi="Calibri" w:eastAsia="Calibri" w:cs="Calibri"/>
              </w:rPr>
              <w:t xml:space="preserve"> Hele team</w:t>
            </w:r>
          </w:p>
        </w:tc>
        <w:tc>
          <w:tcPr>
            <w:tcW w:w="2326" w:type="dxa"/>
            <w:tcMar/>
          </w:tcPr>
          <w:p w:rsidR="504D879A" w:rsidP="00EE7E58" w:rsidRDefault="504D879A" w14:paraId="5DB5185F" w14:textId="51CB12D5">
            <w:r w:rsidRPr="504D879A">
              <w:rPr>
                <w:rFonts w:ascii="Calibri" w:hAnsi="Calibri" w:eastAsia="Calibri" w:cs="Calibri"/>
              </w:rPr>
              <w:t>Juni 2020</w:t>
            </w:r>
          </w:p>
        </w:tc>
        <w:tc>
          <w:tcPr>
            <w:tcW w:w="2326" w:type="dxa"/>
            <w:tcMar/>
          </w:tcPr>
          <w:p w:rsidR="504D879A" w:rsidRDefault="504D879A" w14:paraId="57E5FE98" w14:textId="570D5CD2">
            <w:r w:rsidRPr="504D879A">
              <w:rPr>
                <w:rFonts w:ascii="Times New Roman" w:hAnsi="Times New Roman" w:eastAsia="Times New Roman" w:cs="Times New Roman"/>
                <w:sz w:val="24"/>
                <w:szCs w:val="24"/>
              </w:rPr>
              <w:t xml:space="preserve"> </w:t>
            </w:r>
          </w:p>
        </w:tc>
      </w:tr>
    </w:tbl>
    <w:p w:rsidR="165F9801" w:rsidP="504D879A" w:rsidRDefault="165F9801" w14:paraId="528BBE1E" w14:textId="232C41C0">
      <w:pPr>
        <w:jc w:val="both"/>
        <w:rPr>
          <w:rFonts w:ascii="Calibri" w:hAnsi="Calibri" w:eastAsia="Calibri" w:cs="Calibri"/>
        </w:rPr>
      </w:pPr>
      <w:r w:rsidRPr="504D879A">
        <w:rPr>
          <w:rFonts w:ascii="Calibri" w:hAnsi="Calibri" w:eastAsia="Calibri" w:cs="Calibri"/>
        </w:rPr>
        <w:t xml:space="preserve"> </w:t>
      </w:r>
    </w:p>
    <w:p w:rsidR="003C114E" w:rsidP="504D879A" w:rsidRDefault="003C114E" w14:paraId="73E3273B" w14:textId="7975F8B4">
      <w:pPr>
        <w:jc w:val="both"/>
      </w:pPr>
    </w:p>
    <w:tbl>
      <w:tblPr>
        <w:tblStyle w:val="Tabelraster"/>
        <w:tblW w:w="13958" w:type="dxa"/>
        <w:tblLayout w:type="fixed"/>
        <w:tblLook w:val="04A0" w:firstRow="1" w:lastRow="0" w:firstColumn="1" w:lastColumn="0" w:noHBand="0" w:noVBand="1"/>
      </w:tblPr>
      <w:tblGrid>
        <w:gridCol w:w="13958"/>
      </w:tblGrid>
      <w:tr w:rsidR="504D879A" w:rsidTr="00EE7E58" w14:paraId="0263C81A" w14:textId="77777777">
        <w:tc>
          <w:tcPr>
            <w:tcW w:w="13958" w:type="dxa"/>
          </w:tcPr>
          <w:p w:rsidR="504D879A" w:rsidP="504D879A" w:rsidRDefault="504D879A" w14:paraId="7FF08AA0" w14:textId="4F00C7F2">
            <w:pPr>
              <w:jc w:val="both"/>
            </w:pPr>
            <w:r w:rsidRPr="504D879A">
              <w:rPr>
                <w:rFonts w:ascii="Calibri" w:hAnsi="Calibri" w:eastAsia="Calibri" w:cs="Calibri"/>
                <w:b/>
                <w:bCs/>
                <w:color w:val="4472C4" w:themeColor="accent1"/>
                <w:sz w:val="28"/>
                <w:szCs w:val="28"/>
              </w:rPr>
              <w:lastRenderedPageBreak/>
              <w:t>Verbeterpunt 2.</w:t>
            </w:r>
          </w:p>
        </w:tc>
      </w:tr>
    </w:tbl>
    <w:p w:rsidR="165F9801" w:rsidP="504D879A" w:rsidRDefault="165F9801" w14:paraId="6F5A5634" w14:textId="5676E37B">
      <w:pPr>
        <w:jc w:val="both"/>
      </w:pPr>
      <w:r w:rsidRPr="504D879A">
        <w:rPr>
          <w:rFonts w:ascii="Calibri" w:hAnsi="Calibri" w:eastAsia="Calibri" w:cs="Calibri"/>
          <w:u w:val="single"/>
        </w:rPr>
        <w:t>Profilering;</w:t>
      </w:r>
      <w:r w:rsidRPr="504D879A">
        <w:rPr>
          <w:rFonts w:ascii="Calibri" w:hAnsi="Calibri" w:eastAsia="Calibri" w:cs="Calibri"/>
          <w:b/>
          <w:bCs/>
        </w:rPr>
        <w:t xml:space="preserve"> </w:t>
      </w:r>
      <w:r w:rsidRPr="504D879A">
        <w:rPr>
          <w:rFonts w:ascii="Calibri" w:hAnsi="Calibri" w:eastAsia="Calibri" w:cs="Calibri"/>
        </w:rPr>
        <w:t>Kleinschaligheid is onze kracht, maar meer kinderen zou fijn zijn. Een mooi en verzorgd gebouw is een aandachtspunt. Hoe kunnen we met zo weinig mogelijk geld er toch wat moois van maken.</w:t>
      </w:r>
    </w:p>
    <w:p w:rsidR="165F9801" w:rsidP="504D879A" w:rsidRDefault="165F9801" w14:paraId="11CE13A4" w14:textId="18456C18">
      <w:pPr>
        <w:jc w:val="both"/>
      </w:pPr>
      <w:r w:rsidRPr="504D879A">
        <w:rPr>
          <w:rFonts w:ascii="Calibri" w:hAnsi="Calibri" w:eastAsia="Calibri" w:cs="Calibri"/>
          <w:b/>
          <w:bCs/>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43F3353E" w14:textId="77777777">
        <w:tc>
          <w:tcPr>
            <w:tcW w:w="13958" w:type="dxa"/>
          </w:tcPr>
          <w:p w:rsidR="504D879A" w:rsidP="504D879A" w:rsidRDefault="504D879A" w14:paraId="74B86D5E" w14:textId="556E974D">
            <w:pPr>
              <w:jc w:val="both"/>
            </w:pPr>
            <w:r w:rsidRPr="504D879A">
              <w:rPr>
                <w:rFonts w:ascii="Calibri" w:hAnsi="Calibri" w:eastAsia="Calibri" w:cs="Calibri"/>
                <w:color w:val="4472C4" w:themeColor="accent1"/>
              </w:rPr>
              <w:t>Toelichting op de prioriteit.</w:t>
            </w:r>
          </w:p>
        </w:tc>
      </w:tr>
    </w:tbl>
    <w:p w:rsidR="165F9801" w:rsidP="504D879A" w:rsidRDefault="165F9801" w14:paraId="3426DDD4" w14:textId="34C7A454">
      <w:pPr>
        <w:jc w:val="both"/>
      </w:pPr>
      <w:r w:rsidRPr="504D879A">
        <w:rPr>
          <w:rFonts w:ascii="Calibri" w:hAnsi="Calibri" w:eastAsia="Calibri" w:cs="Calibri"/>
        </w:rPr>
        <w:t xml:space="preserve">De Driessenschool is de enige school in het dorp en staat er </w:t>
      </w:r>
      <w:r w:rsidR="003C114E">
        <w:rPr>
          <w:rFonts w:ascii="Calibri" w:hAnsi="Calibri" w:eastAsia="Calibri" w:cs="Calibri"/>
        </w:rPr>
        <w:t xml:space="preserve">ruim </w:t>
      </w:r>
      <w:r w:rsidRPr="504D879A">
        <w:rPr>
          <w:rFonts w:ascii="Calibri" w:hAnsi="Calibri" w:eastAsia="Calibri" w:cs="Calibri"/>
        </w:rPr>
        <w:t>50 jaar. Het gebouw is wel goed onderhouden, maar heeft toch een gedateerde uitstraling. Dit geldt ook voor het plein. Graag willen we een betere uitstraling realiseren.</w:t>
      </w:r>
    </w:p>
    <w:p w:rsidR="165F9801" w:rsidP="504D879A" w:rsidRDefault="165F9801" w14:paraId="5AD5AAAE" w14:textId="636E32E3">
      <w:pPr>
        <w:jc w:val="both"/>
      </w:pPr>
      <w:r w:rsidRPr="504D879A">
        <w:rPr>
          <w:rFonts w:ascii="Calibri" w:hAnsi="Calibri" w:eastAsia="Calibri" w:cs="Calibri"/>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42BA6339" w14:textId="77777777">
        <w:tc>
          <w:tcPr>
            <w:tcW w:w="13958" w:type="dxa"/>
          </w:tcPr>
          <w:p w:rsidR="504D879A" w:rsidP="504D879A" w:rsidRDefault="504D879A" w14:paraId="01A5534E" w14:textId="67062DE9">
            <w:pPr>
              <w:jc w:val="both"/>
            </w:pPr>
            <w:r w:rsidRPr="504D879A">
              <w:rPr>
                <w:rFonts w:ascii="Calibri" w:hAnsi="Calibri" w:eastAsia="Calibri" w:cs="Calibri"/>
                <w:color w:val="4472C4" w:themeColor="accent1"/>
              </w:rPr>
              <w:t>Lange termijn perspectief.</w:t>
            </w:r>
          </w:p>
        </w:tc>
      </w:tr>
    </w:tbl>
    <w:p w:rsidR="165F9801" w:rsidRDefault="165F9801" w14:paraId="27FEBCA4" w14:textId="2FDA4E16">
      <w:r w:rsidRPr="504D879A">
        <w:rPr>
          <w:rFonts w:ascii="Calibri" w:hAnsi="Calibri" w:eastAsia="Calibri" w:cs="Calibri"/>
        </w:rPr>
        <w:t xml:space="preserve">Aan het einde van de schoolplanperiode willen wij de volgende doelstellingen hebben bereikt: </w:t>
      </w:r>
    </w:p>
    <w:p w:rsidR="165F9801" w:rsidRDefault="165F9801" w14:paraId="63F9F840" w14:textId="74A433EA">
      <w:r w:rsidRPr="504D879A">
        <w:rPr>
          <w:rFonts w:ascii="Calibri" w:hAnsi="Calibri" w:eastAsia="Calibri" w:cs="Calibri"/>
        </w:rPr>
        <w:t>Het gebouw en het plein hebben een frisse uitstraling. We organiseren een dag waarin ouders helpen om de school en het plein een gezellige uitstraling te geven.</w:t>
      </w:r>
    </w:p>
    <w:p w:rsidR="165F9801" w:rsidRDefault="165F9801" w14:paraId="5B137F47" w14:textId="017EAB51">
      <w:r w:rsidRPr="504D879A">
        <w:rPr>
          <w:rFonts w:ascii="Calibri" w:hAnsi="Calibri" w:eastAsia="Calibri" w:cs="Calibri"/>
        </w:rPr>
        <w:t xml:space="preserve">  </w:t>
      </w:r>
    </w:p>
    <w:tbl>
      <w:tblPr>
        <w:tblStyle w:val="Tabelraster"/>
        <w:tblW w:w="0" w:type="auto"/>
        <w:tblLayout w:type="fixed"/>
        <w:tblLook w:val="04A0" w:firstRow="1" w:lastRow="0" w:firstColumn="1" w:lastColumn="0" w:noHBand="0" w:noVBand="1"/>
      </w:tblPr>
      <w:tblGrid>
        <w:gridCol w:w="2326"/>
        <w:gridCol w:w="2326"/>
        <w:gridCol w:w="2326"/>
        <w:gridCol w:w="2326"/>
        <w:gridCol w:w="2326"/>
        <w:gridCol w:w="2326"/>
      </w:tblGrid>
      <w:tr w:rsidR="504D879A" w:rsidTr="504D879A" w14:paraId="114EDC85" w14:textId="77777777">
        <w:tc>
          <w:tcPr>
            <w:tcW w:w="2326" w:type="dxa"/>
          </w:tcPr>
          <w:p w:rsidR="504D879A" w:rsidP="003C114E" w:rsidRDefault="504D879A" w14:paraId="157E8F17" w14:textId="612D2F93">
            <w:r w:rsidRPr="504D879A">
              <w:rPr>
                <w:rFonts w:ascii="Calibri" w:hAnsi="Calibri" w:eastAsia="Calibri" w:cs="Calibri"/>
                <w:b/>
                <w:bCs/>
                <w:color w:val="4472C4" w:themeColor="accent1"/>
              </w:rPr>
              <w:t>(Tussen)doelen 20</w:t>
            </w:r>
            <w:r w:rsidR="003C114E">
              <w:rPr>
                <w:rFonts w:ascii="Calibri" w:hAnsi="Calibri" w:eastAsia="Calibri" w:cs="Calibri"/>
                <w:b/>
                <w:bCs/>
                <w:color w:val="4472C4" w:themeColor="accent1"/>
              </w:rPr>
              <w:t>20 -2021</w:t>
            </w:r>
          </w:p>
        </w:tc>
        <w:tc>
          <w:tcPr>
            <w:tcW w:w="2326" w:type="dxa"/>
          </w:tcPr>
          <w:p w:rsidR="504D879A" w:rsidP="003C114E" w:rsidRDefault="504D879A" w14:paraId="19607465" w14:textId="181048A7">
            <w:r w:rsidRPr="504D879A">
              <w:rPr>
                <w:rFonts w:ascii="Calibri" w:hAnsi="Calibri" w:eastAsia="Calibri" w:cs="Calibri"/>
                <w:b/>
                <w:bCs/>
                <w:color w:val="4472C4" w:themeColor="accent1"/>
              </w:rPr>
              <w:t>Activiteiten 20</w:t>
            </w:r>
            <w:r w:rsidR="003C114E">
              <w:rPr>
                <w:rFonts w:ascii="Calibri" w:hAnsi="Calibri" w:eastAsia="Calibri" w:cs="Calibri"/>
                <w:b/>
                <w:bCs/>
                <w:color w:val="4472C4" w:themeColor="accent1"/>
              </w:rPr>
              <w:t>20 -2021</w:t>
            </w:r>
            <w:r w:rsidRPr="504D879A">
              <w:rPr>
                <w:rFonts w:ascii="Calibri" w:hAnsi="Calibri" w:eastAsia="Calibri" w:cs="Calibri"/>
                <w:b/>
                <w:bCs/>
                <w:color w:val="4472C4" w:themeColor="accent1"/>
              </w:rPr>
              <w:t xml:space="preserve"> </w:t>
            </w:r>
          </w:p>
        </w:tc>
        <w:tc>
          <w:tcPr>
            <w:tcW w:w="2326" w:type="dxa"/>
          </w:tcPr>
          <w:p w:rsidR="504D879A" w:rsidRDefault="504D879A" w14:paraId="72799CBA" w14:textId="3EA9EC02">
            <w:r w:rsidRPr="504D879A">
              <w:rPr>
                <w:rFonts w:ascii="Calibri" w:hAnsi="Calibri" w:eastAsia="Calibri" w:cs="Calibri"/>
                <w:b/>
                <w:bCs/>
                <w:color w:val="4472C4" w:themeColor="accent1"/>
              </w:rPr>
              <w:t xml:space="preserve">Planning </w:t>
            </w:r>
          </w:p>
        </w:tc>
        <w:tc>
          <w:tcPr>
            <w:tcW w:w="2326" w:type="dxa"/>
          </w:tcPr>
          <w:p w:rsidR="504D879A" w:rsidRDefault="504D879A" w14:paraId="198274C3" w14:textId="4F5C6CE8">
            <w:r w:rsidRPr="504D879A">
              <w:rPr>
                <w:rFonts w:ascii="Calibri" w:hAnsi="Calibri" w:eastAsia="Calibri" w:cs="Calibri"/>
                <w:b/>
                <w:bCs/>
                <w:color w:val="4472C4" w:themeColor="accent1"/>
              </w:rPr>
              <w:t xml:space="preserve">Betrokkenen </w:t>
            </w:r>
          </w:p>
        </w:tc>
        <w:tc>
          <w:tcPr>
            <w:tcW w:w="2326" w:type="dxa"/>
          </w:tcPr>
          <w:p w:rsidR="504D879A" w:rsidRDefault="504D879A" w14:paraId="0756B6FB" w14:textId="3451CC18">
            <w:r w:rsidRPr="504D879A">
              <w:rPr>
                <w:rFonts w:ascii="Calibri" w:hAnsi="Calibri" w:eastAsia="Calibri" w:cs="Calibri"/>
                <w:b/>
                <w:bCs/>
                <w:color w:val="4472C4" w:themeColor="accent1"/>
              </w:rPr>
              <w:t xml:space="preserve">Evaluatie </w:t>
            </w:r>
          </w:p>
          <w:p w:rsidR="504D879A" w:rsidRDefault="504D879A" w14:paraId="1F1FE02B" w14:textId="4649F2FF">
            <w:r w:rsidRPr="504D879A">
              <w:rPr>
                <w:rFonts w:ascii="Calibri" w:hAnsi="Calibri" w:eastAsia="Calibri" w:cs="Calibri"/>
                <w:b/>
                <w:bCs/>
                <w:color w:val="4472C4" w:themeColor="accent1"/>
              </w:rPr>
              <w:t xml:space="preserve">  </w:t>
            </w:r>
          </w:p>
        </w:tc>
        <w:tc>
          <w:tcPr>
            <w:tcW w:w="2326" w:type="dxa"/>
          </w:tcPr>
          <w:p w:rsidR="504D879A" w:rsidRDefault="504D879A" w14:paraId="6EE10D7F" w14:textId="57577B34">
            <w:r w:rsidRPr="504D879A">
              <w:rPr>
                <w:rFonts w:ascii="Calibri" w:hAnsi="Calibri" w:eastAsia="Calibri" w:cs="Calibri"/>
                <w:b/>
                <w:bCs/>
                <w:color w:val="4472C4" w:themeColor="accent1"/>
              </w:rPr>
              <w:t xml:space="preserve">Borging </w:t>
            </w:r>
          </w:p>
        </w:tc>
      </w:tr>
      <w:tr w:rsidR="504D879A" w:rsidTr="504D879A" w14:paraId="467DCBF8" w14:textId="77777777">
        <w:tc>
          <w:tcPr>
            <w:tcW w:w="2326" w:type="dxa"/>
          </w:tcPr>
          <w:p w:rsidR="504D879A" w:rsidRDefault="504D879A" w14:paraId="1A294103" w14:textId="44B1C9B5">
            <w:r w:rsidRPr="504D879A">
              <w:rPr>
                <w:rFonts w:ascii="Calibri" w:hAnsi="Calibri" w:eastAsia="Calibri" w:cs="Calibri"/>
              </w:rPr>
              <w:t>Het gebouw heeft een frisse uitstraling.</w:t>
            </w:r>
          </w:p>
          <w:p w:rsidR="504D879A" w:rsidRDefault="504D879A" w14:paraId="16510F97" w14:textId="71F75249">
            <w:r w:rsidRPr="504D879A">
              <w:rPr>
                <w:rFonts w:ascii="Calibri" w:hAnsi="Calibri" w:eastAsia="Calibri" w:cs="Calibri"/>
              </w:rPr>
              <w:t xml:space="preserve"> </w:t>
            </w:r>
          </w:p>
          <w:p w:rsidR="003C114E" w:rsidRDefault="003C114E" w14:paraId="3616974D" w14:textId="77777777">
            <w:pPr>
              <w:rPr>
                <w:rFonts w:ascii="Calibri" w:hAnsi="Calibri" w:eastAsia="Calibri" w:cs="Calibri"/>
              </w:rPr>
            </w:pPr>
          </w:p>
          <w:p w:rsidR="504D879A" w:rsidRDefault="504D879A" w14:paraId="0748B58F" w14:textId="06677BF6">
            <w:pPr>
              <w:rPr>
                <w:rFonts w:ascii="Calibri" w:hAnsi="Calibri" w:eastAsia="Calibri" w:cs="Calibri"/>
              </w:rPr>
            </w:pPr>
            <w:r w:rsidRPr="504D879A">
              <w:rPr>
                <w:rFonts w:ascii="Calibri" w:hAnsi="Calibri" w:eastAsia="Calibri" w:cs="Calibri"/>
              </w:rPr>
              <w:t>Het plein heeft een frisse uitstraling.</w:t>
            </w:r>
          </w:p>
          <w:p w:rsidR="00B90713" w:rsidRDefault="00B90713" w14:paraId="4B0B3F8B" w14:textId="77777777"/>
          <w:p w:rsidR="504D879A" w:rsidRDefault="504D879A" w14:paraId="079B9437" w14:textId="15E7D4F3">
            <w:r w:rsidRPr="504D879A">
              <w:rPr>
                <w:rFonts w:ascii="Calibri" w:hAnsi="Calibri" w:eastAsia="Calibri" w:cs="Calibri"/>
              </w:rPr>
              <w:t xml:space="preserve">We organiseren een dag met ouders voor onderhoud gebouw en plein. </w:t>
            </w:r>
          </w:p>
          <w:p w:rsidR="504D879A" w:rsidRDefault="504D879A" w14:paraId="75EE1740" w14:textId="00ED8D04">
            <w:r w:rsidRPr="504D879A">
              <w:rPr>
                <w:rFonts w:ascii="Calibri" w:hAnsi="Calibri" w:eastAsia="Calibri" w:cs="Calibri"/>
              </w:rPr>
              <w:t xml:space="preserve"> </w:t>
            </w:r>
          </w:p>
          <w:p w:rsidR="504D879A" w:rsidRDefault="504D879A" w14:paraId="05DB01DD" w14:textId="3FB99976">
            <w:r w:rsidRPr="504D879A">
              <w:rPr>
                <w:rFonts w:ascii="Calibri" w:hAnsi="Calibri" w:eastAsia="Calibri" w:cs="Calibri"/>
              </w:rPr>
              <w:t xml:space="preserve"> </w:t>
            </w:r>
          </w:p>
          <w:p w:rsidR="00EE7E58" w:rsidP="00EE7E58" w:rsidRDefault="00EE7E58" w14:paraId="3CBDDAF8" w14:textId="77777777">
            <w:pPr>
              <w:rPr>
                <w:rFonts w:ascii="Calibri" w:hAnsi="Calibri" w:eastAsia="Calibri" w:cs="Calibri"/>
              </w:rPr>
            </w:pPr>
          </w:p>
          <w:p w:rsidR="00EE7E58" w:rsidP="00EE7E58" w:rsidRDefault="00EE7E58" w14:paraId="664BCFF6" w14:textId="77777777">
            <w:pPr>
              <w:rPr>
                <w:rFonts w:ascii="Calibri" w:hAnsi="Calibri" w:eastAsia="Calibri" w:cs="Calibri"/>
              </w:rPr>
            </w:pPr>
          </w:p>
          <w:p w:rsidR="00EE7E58" w:rsidP="00EE7E58" w:rsidRDefault="00EE7E58" w14:paraId="1ADA0012" w14:textId="77777777">
            <w:pPr>
              <w:rPr>
                <w:rFonts w:ascii="Calibri" w:hAnsi="Calibri" w:eastAsia="Calibri" w:cs="Calibri"/>
              </w:rPr>
            </w:pPr>
          </w:p>
          <w:p w:rsidR="00EE7E58" w:rsidP="00EE7E58" w:rsidRDefault="00EE7E58" w14:paraId="4218806D" w14:textId="77777777">
            <w:pPr>
              <w:rPr>
                <w:rFonts w:ascii="Calibri" w:hAnsi="Calibri" w:eastAsia="Calibri" w:cs="Calibri"/>
              </w:rPr>
            </w:pPr>
          </w:p>
          <w:p w:rsidR="00EE7E58" w:rsidP="00EE7E58" w:rsidRDefault="00EE7E58" w14:paraId="42633068" w14:textId="77777777">
            <w:pPr>
              <w:rPr>
                <w:rFonts w:ascii="Calibri" w:hAnsi="Calibri" w:eastAsia="Calibri" w:cs="Calibri"/>
              </w:rPr>
            </w:pPr>
          </w:p>
          <w:p w:rsidR="504D879A" w:rsidP="00EE7E58" w:rsidRDefault="504D879A" w14:paraId="365276B3" w14:textId="41039B22">
            <w:r w:rsidRPr="504D879A">
              <w:rPr>
                <w:rFonts w:ascii="Calibri" w:hAnsi="Calibri" w:eastAsia="Calibri" w:cs="Calibri"/>
              </w:rPr>
              <w:t>We onderzoeken de mogelijkheden voor sponsoring ( Jantje Beton, NL doet.)</w:t>
            </w:r>
          </w:p>
        </w:tc>
        <w:tc>
          <w:tcPr>
            <w:tcW w:w="2326" w:type="dxa"/>
          </w:tcPr>
          <w:p w:rsidR="504D879A" w:rsidRDefault="504D879A" w14:paraId="00E61689" w14:textId="17144278">
            <w:r w:rsidRPr="504D879A">
              <w:rPr>
                <w:rFonts w:ascii="Calibri" w:hAnsi="Calibri" w:eastAsia="Calibri" w:cs="Calibri"/>
              </w:rPr>
              <w:lastRenderedPageBreak/>
              <w:t xml:space="preserve"> De muren en dakranden worden schoongemaakt</w:t>
            </w:r>
          </w:p>
          <w:p w:rsidR="504D879A" w:rsidRDefault="504D879A" w14:paraId="2D786237" w14:textId="7B48D6D0">
            <w:r w:rsidRPr="504D879A">
              <w:rPr>
                <w:rFonts w:ascii="Calibri" w:hAnsi="Calibri" w:eastAsia="Calibri" w:cs="Calibri"/>
              </w:rPr>
              <w:t xml:space="preserve"> </w:t>
            </w:r>
          </w:p>
          <w:p w:rsidR="504D879A" w:rsidRDefault="504D879A" w14:paraId="59776526" w14:textId="5DA3885F">
            <w:r w:rsidRPr="504D879A">
              <w:rPr>
                <w:rFonts w:ascii="Calibri" w:hAnsi="Calibri" w:eastAsia="Calibri" w:cs="Calibri"/>
              </w:rPr>
              <w:t>Plein wordt schoongemaakt, onkruid wordt verwijderd.</w:t>
            </w:r>
          </w:p>
          <w:p w:rsidR="504D879A" w:rsidRDefault="504D879A" w14:paraId="0AE99275" w14:textId="3B4EA7B5">
            <w:r w:rsidRPr="504D879A">
              <w:rPr>
                <w:rFonts w:ascii="Calibri" w:hAnsi="Calibri" w:eastAsia="Calibri" w:cs="Calibri"/>
              </w:rPr>
              <w:t xml:space="preserve">Banken worden schoongemaakt en </w:t>
            </w:r>
            <w:r w:rsidR="003C114E">
              <w:rPr>
                <w:rFonts w:ascii="Calibri" w:hAnsi="Calibri" w:eastAsia="Calibri" w:cs="Calibri"/>
              </w:rPr>
              <w:t>de steunen worden geschilderd.</w:t>
            </w:r>
          </w:p>
          <w:p w:rsidR="504D879A" w:rsidRDefault="504D879A" w14:paraId="21756F46" w14:textId="1BABDDC2">
            <w:r w:rsidRPr="504D879A">
              <w:rPr>
                <w:rFonts w:ascii="Calibri" w:hAnsi="Calibri" w:eastAsia="Calibri" w:cs="Calibri"/>
              </w:rPr>
              <w:lastRenderedPageBreak/>
              <w:t>Eventueel nieuwe hinkelbaan of verkeersbaan wordt geschilderd op het plein.</w:t>
            </w:r>
          </w:p>
          <w:p w:rsidR="504D879A" w:rsidRDefault="504D879A" w14:paraId="1A7B8764" w14:textId="61E3562A">
            <w:r w:rsidRPr="504D879A">
              <w:rPr>
                <w:rFonts w:ascii="Calibri" w:hAnsi="Calibri" w:eastAsia="Calibri" w:cs="Calibri"/>
              </w:rPr>
              <w:t xml:space="preserve">Er wordt onderzocht of we gebruik kunnen maken van sponsoring of van Nederland doet </w:t>
            </w:r>
          </w:p>
        </w:tc>
        <w:tc>
          <w:tcPr>
            <w:tcW w:w="2326" w:type="dxa"/>
          </w:tcPr>
          <w:p w:rsidR="504D879A" w:rsidRDefault="504D879A" w14:paraId="63839589" w14:textId="40075086">
            <w:r w:rsidRPr="504D879A">
              <w:rPr>
                <w:rFonts w:ascii="Calibri" w:hAnsi="Calibri" w:eastAsia="Calibri" w:cs="Calibri"/>
              </w:rPr>
              <w:lastRenderedPageBreak/>
              <w:t>april 202</w:t>
            </w:r>
            <w:r w:rsidR="003C114E">
              <w:rPr>
                <w:rFonts w:ascii="Calibri" w:hAnsi="Calibri" w:eastAsia="Calibri" w:cs="Calibri"/>
              </w:rPr>
              <w:t>1</w:t>
            </w:r>
          </w:p>
          <w:p w:rsidR="504D879A" w:rsidRDefault="504D879A" w14:paraId="231F7E9D" w14:textId="1AAD2C9B">
            <w:r w:rsidRPr="504D879A">
              <w:rPr>
                <w:rFonts w:ascii="Calibri" w:hAnsi="Calibri" w:eastAsia="Calibri" w:cs="Calibri"/>
              </w:rPr>
              <w:t xml:space="preserve"> </w:t>
            </w:r>
          </w:p>
          <w:p w:rsidR="504D879A" w:rsidRDefault="504D879A" w14:paraId="2BFE7B99" w14:textId="141B421F">
            <w:r w:rsidRPr="504D879A">
              <w:rPr>
                <w:rFonts w:ascii="Calibri" w:hAnsi="Calibri" w:eastAsia="Calibri" w:cs="Calibri"/>
              </w:rPr>
              <w:t xml:space="preserve"> </w:t>
            </w:r>
          </w:p>
          <w:p w:rsidR="003C114E" w:rsidRDefault="003C114E" w14:paraId="491EF5E5" w14:textId="77777777">
            <w:pPr>
              <w:rPr>
                <w:rFonts w:ascii="Calibri" w:hAnsi="Calibri" w:eastAsia="Calibri" w:cs="Calibri"/>
              </w:rPr>
            </w:pPr>
          </w:p>
          <w:p w:rsidR="504D879A" w:rsidRDefault="504D879A" w14:paraId="0595C2F9" w14:textId="733E2A50">
            <w:r w:rsidRPr="504D879A">
              <w:rPr>
                <w:rFonts w:ascii="Calibri" w:hAnsi="Calibri" w:eastAsia="Calibri" w:cs="Calibri"/>
              </w:rPr>
              <w:t>april 202</w:t>
            </w:r>
            <w:r w:rsidR="003C114E">
              <w:rPr>
                <w:rFonts w:ascii="Calibri" w:hAnsi="Calibri" w:eastAsia="Calibri" w:cs="Calibri"/>
              </w:rPr>
              <w:t>1</w:t>
            </w:r>
          </w:p>
          <w:p w:rsidR="504D879A" w:rsidRDefault="504D879A" w14:paraId="013D19A8" w14:textId="060B2837">
            <w:r w:rsidRPr="504D879A">
              <w:rPr>
                <w:rFonts w:ascii="Calibri" w:hAnsi="Calibri" w:eastAsia="Calibri" w:cs="Calibri"/>
              </w:rPr>
              <w:t xml:space="preserve"> </w:t>
            </w:r>
          </w:p>
          <w:p w:rsidR="504D879A" w:rsidRDefault="504D879A" w14:paraId="6F544C61" w14:textId="73EFE553">
            <w:r w:rsidRPr="504D879A">
              <w:rPr>
                <w:rFonts w:ascii="Calibri" w:hAnsi="Calibri" w:eastAsia="Calibri" w:cs="Calibri"/>
              </w:rPr>
              <w:t xml:space="preserve"> </w:t>
            </w:r>
          </w:p>
          <w:p w:rsidR="504D879A" w:rsidRDefault="504D879A" w14:paraId="05A6914A" w14:textId="02E2DD0C">
            <w:r w:rsidRPr="504D879A">
              <w:rPr>
                <w:rFonts w:ascii="Calibri" w:hAnsi="Calibri" w:eastAsia="Calibri" w:cs="Calibri"/>
              </w:rPr>
              <w:t xml:space="preserve"> </w:t>
            </w:r>
          </w:p>
          <w:p w:rsidR="504D879A" w:rsidRDefault="504D879A" w14:paraId="19E0D07B" w14:textId="21B6D7E3">
            <w:r w:rsidRPr="504D879A">
              <w:rPr>
                <w:rFonts w:ascii="Calibri" w:hAnsi="Calibri" w:eastAsia="Calibri" w:cs="Calibri"/>
              </w:rPr>
              <w:t>april 202</w:t>
            </w:r>
            <w:r w:rsidR="003C114E">
              <w:rPr>
                <w:rFonts w:ascii="Calibri" w:hAnsi="Calibri" w:eastAsia="Calibri" w:cs="Calibri"/>
              </w:rPr>
              <w:t>1</w:t>
            </w:r>
          </w:p>
          <w:p w:rsidR="504D879A" w:rsidRDefault="504D879A" w14:paraId="788FD5E4" w14:textId="2B045D4E">
            <w:r w:rsidRPr="504D879A">
              <w:rPr>
                <w:rFonts w:ascii="Calibri" w:hAnsi="Calibri" w:eastAsia="Calibri" w:cs="Calibri"/>
              </w:rPr>
              <w:t xml:space="preserve"> </w:t>
            </w:r>
          </w:p>
          <w:p w:rsidR="504D879A" w:rsidRDefault="504D879A" w14:paraId="5ABB6A41" w14:textId="05B33E73">
            <w:r w:rsidRPr="504D879A">
              <w:rPr>
                <w:rFonts w:ascii="Calibri" w:hAnsi="Calibri" w:eastAsia="Calibri" w:cs="Calibri"/>
              </w:rPr>
              <w:t xml:space="preserve"> </w:t>
            </w:r>
          </w:p>
          <w:p w:rsidR="504D879A" w:rsidRDefault="504D879A" w14:paraId="49D3546B" w14:textId="719C5234">
            <w:r w:rsidRPr="504D879A">
              <w:rPr>
                <w:rFonts w:ascii="Calibri" w:hAnsi="Calibri" w:eastAsia="Calibri" w:cs="Calibri"/>
              </w:rPr>
              <w:t xml:space="preserve"> </w:t>
            </w:r>
          </w:p>
          <w:p w:rsidR="504D879A" w:rsidRDefault="504D879A" w14:paraId="23434287" w14:textId="10CAB1B5">
            <w:r w:rsidRPr="504D879A">
              <w:rPr>
                <w:rFonts w:ascii="Calibri" w:hAnsi="Calibri" w:eastAsia="Calibri" w:cs="Calibri"/>
              </w:rPr>
              <w:t xml:space="preserve"> </w:t>
            </w:r>
          </w:p>
          <w:p w:rsidR="504D879A" w:rsidRDefault="003C114E" w14:paraId="62A29B66" w14:textId="01957C3F">
            <w:r>
              <w:rPr>
                <w:rFonts w:ascii="Calibri" w:hAnsi="Calibri" w:eastAsia="Calibri" w:cs="Calibri"/>
              </w:rPr>
              <w:lastRenderedPageBreak/>
              <w:t>April 2021</w:t>
            </w:r>
          </w:p>
        </w:tc>
        <w:tc>
          <w:tcPr>
            <w:tcW w:w="2326" w:type="dxa"/>
          </w:tcPr>
          <w:p w:rsidR="504D879A" w:rsidP="003C114E" w:rsidRDefault="504D879A" w14:paraId="631537A6" w14:textId="2BA1BAF9">
            <w:pPr>
              <w:pStyle w:val="Geenafstand"/>
            </w:pPr>
            <w:r w:rsidRPr="504D879A">
              <w:lastRenderedPageBreak/>
              <w:t>Team en ouders</w:t>
            </w:r>
          </w:p>
          <w:p w:rsidR="504D879A" w:rsidP="003C114E" w:rsidRDefault="504D879A" w14:paraId="66120300" w14:textId="11DC0F19">
            <w:pPr>
              <w:pStyle w:val="Geenafstand"/>
            </w:pPr>
            <w:r w:rsidRPr="504D879A">
              <w:t xml:space="preserve"> </w:t>
            </w:r>
          </w:p>
          <w:p w:rsidR="504D879A" w:rsidP="003C114E" w:rsidRDefault="504D879A" w14:paraId="5F6485A0" w14:textId="3769DA13">
            <w:pPr>
              <w:pStyle w:val="Geenafstand"/>
            </w:pPr>
            <w:r w:rsidRPr="504D879A">
              <w:t xml:space="preserve"> </w:t>
            </w:r>
          </w:p>
          <w:p w:rsidR="003C114E" w:rsidP="003C114E" w:rsidRDefault="003C114E" w14:paraId="05669E8D" w14:textId="77777777">
            <w:pPr>
              <w:pStyle w:val="Geenafstand"/>
            </w:pPr>
          </w:p>
          <w:p w:rsidR="504D879A" w:rsidP="003C114E" w:rsidRDefault="504D879A" w14:paraId="4BDE5530" w14:textId="19705481">
            <w:pPr>
              <w:pStyle w:val="Geenafstand"/>
            </w:pPr>
            <w:r w:rsidRPr="504D879A">
              <w:t>Team en ouders</w:t>
            </w:r>
          </w:p>
          <w:p w:rsidR="504D879A" w:rsidP="003C114E" w:rsidRDefault="504D879A" w14:paraId="31CD6E2C" w14:textId="2CC667BD">
            <w:pPr>
              <w:pStyle w:val="Geenafstand"/>
            </w:pPr>
            <w:r w:rsidRPr="504D879A">
              <w:t xml:space="preserve"> </w:t>
            </w:r>
          </w:p>
          <w:p w:rsidR="003C114E" w:rsidP="003C114E" w:rsidRDefault="003C114E" w14:paraId="16C89218" w14:textId="77777777">
            <w:pPr>
              <w:pStyle w:val="Geenafstand"/>
            </w:pPr>
          </w:p>
          <w:p w:rsidR="003C114E" w:rsidP="003C114E" w:rsidRDefault="003C114E" w14:paraId="264B98E9" w14:textId="77777777">
            <w:pPr>
              <w:pStyle w:val="Geenafstand"/>
            </w:pPr>
          </w:p>
          <w:p w:rsidRPr="003C114E" w:rsidR="504D879A" w:rsidP="003C114E" w:rsidRDefault="504D879A" w14:paraId="57EC7535" w14:textId="23A25961">
            <w:pPr>
              <w:pStyle w:val="Geenafstand"/>
            </w:pPr>
            <w:r w:rsidRPr="504D879A">
              <w:t>Team en ouders</w:t>
            </w:r>
          </w:p>
          <w:p w:rsidR="504D879A" w:rsidP="003C114E" w:rsidRDefault="504D879A" w14:paraId="4121E07C" w14:textId="0473FD05">
            <w:pPr>
              <w:pStyle w:val="Geenafstand"/>
            </w:pPr>
            <w:r w:rsidRPr="504D879A">
              <w:t xml:space="preserve"> </w:t>
            </w:r>
          </w:p>
          <w:p w:rsidR="504D879A" w:rsidRDefault="504D879A" w14:paraId="11030853" w14:textId="29FE7E23">
            <w:r w:rsidRPr="504D879A">
              <w:rPr>
                <w:rFonts w:ascii="Calibri" w:hAnsi="Calibri" w:eastAsia="Calibri" w:cs="Calibri"/>
                <w:sz w:val="24"/>
                <w:szCs w:val="24"/>
              </w:rPr>
              <w:t xml:space="preserve"> </w:t>
            </w:r>
          </w:p>
          <w:p w:rsidR="504D879A" w:rsidRDefault="504D879A" w14:paraId="26B02163" w14:textId="3899DBC9">
            <w:r w:rsidRPr="504D879A">
              <w:rPr>
                <w:rFonts w:ascii="Calibri" w:hAnsi="Calibri" w:eastAsia="Calibri" w:cs="Calibri"/>
                <w:sz w:val="24"/>
                <w:szCs w:val="24"/>
              </w:rPr>
              <w:t xml:space="preserve"> </w:t>
            </w:r>
          </w:p>
          <w:p w:rsidR="504D879A" w:rsidRDefault="504D879A" w14:paraId="793E1D26" w14:textId="1AB40779">
            <w:r w:rsidRPr="504D879A">
              <w:rPr>
                <w:rFonts w:ascii="Calibri" w:hAnsi="Calibri" w:eastAsia="Calibri" w:cs="Calibri"/>
                <w:sz w:val="24"/>
                <w:szCs w:val="24"/>
              </w:rPr>
              <w:t xml:space="preserve"> </w:t>
            </w:r>
          </w:p>
          <w:p w:rsidR="504D879A" w:rsidP="003C114E" w:rsidRDefault="003C114E" w14:paraId="12837390" w14:textId="0713286B">
            <w:pPr>
              <w:pStyle w:val="Geenafstand"/>
            </w:pPr>
            <w:r>
              <w:lastRenderedPageBreak/>
              <w:t>Team en ouders</w:t>
            </w:r>
          </w:p>
          <w:p w:rsidR="003C114E" w:rsidP="003C114E" w:rsidRDefault="003C114E" w14:paraId="52D014A5" w14:textId="77777777">
            <w:pPr>
              <w:pStyle w:val="Geenafstand"/>
            </w:pPr>
          </w:p>
          <w:p w:rsidR="003C114E" w:rsidP="003C114E" w:rsidRDefault="003C114E" w14:paraId="08EBDEB0" w14:textId="050236A4">
            <w:pPr>
              <w:pStyle w:val="Geenafstand"/>
            </w:pPr>
          </w:p>
          <w:p w:rsidR="003C114E" w:rsidP="003C114E" w:rsidRDefault="003C114E" w14:paraId="40F6D3AC" w14:textId="77777777">
            <w:pPr>
              <w:pStyle w:val="Geenafstand"/>
            </w:pPr>
          </w:p>
          <w:p w:rsidR="003C114E" w:rsidP="003C114E" w:rsidRDefault="003C114E" w14:paraId="093DFFF2" w14:textId="77777777">
            <w:pPr>
              <w:pStyle w:val="Geenafstand"/>
            </w:pPr>
          </w:p>
          <w:p w:rsidR="504D879A" w:rsidP="003C114E" w:rsidRDefault="504D879A" w14:paraId="6ABCD3F6" w14:textId="651B434B">
            <w:pPr>
              <w:pStyle w:val="Geenafstand"/>
            </w:pPr>
            <w:r w:rsidRPr="504D879A">
              <w:t>Directie</w:t>
            </w:r>
          </w:p>
        </w:tc>
        <w:tc>
          <w:tcPr>
            <w:tcW w:w="2326" w:type="dxa"/>
          </w:tcPr>
          <w:p w:rsidR="504D879A" w:rsidP="003C114E" w:rsidRDefault="504D879A" w14:paraId="611EBEE2" w14:textId="1B0906CE">
            <w:pPr>
              <w:pStyle w:val="Geenafstand"/>
            </w:pPr>
            <w:r w:rsidRPr="504D879A">
              <w:lastRenderedPageBreak/>
              <w:t xml:space="preserve"> April 2020</w:t>
            </w:r>
          </w:p>
          <w:p w:rsidR="504D879A" w:rsidP="003C114E" w:rsidRDefault="504D879A" w14:paraId="34B3E5F2" w14:textId="35313967">
            <w:pPr>
              <w:pStyle w:val="Geenafstand"/>
            </w:pPr>
            <w:r w:rsidRPr="504D879A">
              <w:t xml:space="preserve"> </w:t>
            </w:r>
          </w:p>
          <w:p w:rsidR="504D879A" w:rsidP="003C114E" w:rsidRDefault="504D879A" w14:paraId="71BCB072" w14:textId="67B8F126">
            <w:pPr>
              <w:pStyle w:val="Geenafstand"/>
            </w:pPr>
            <w:r w:rsidRPr="504D879A">
              <w:t xml:space="preserve"> </w:t>
            </w:r>
          </w:p>
          <w:p w:rsidR="003C114E" w:rsidP="003C114E" w:rsidRDefault="003C114E" w14:paraId="56AEC60F" w14:textId="77777777">
            <w:pPr>
              <w:pStyle w:val="Geenafstand"/>
            </w:pPr>
          </w:p>
          <w:p w:rsidR="504D879A" w:rsidP="003C114E" w:rsidRDefault="504D879A" w14:paraId="699E042B" w14:textId="3D35DEBD">
            <w:pPr>
              <w:pStyle w:val="Geenafstand"/>
            </w:pPr>
            <w:r w:rsidRPr="504D879A">
              <w:t>April 2020</w:t>
            </w:r>
          </w:p>
          <w:p w:rsidR="504D879A" w:rsidP="003C114E" w:rsidRDefault="504D879A" w14:paraId="66B87DC9" w14:textId="2ECAD842">
            <w:pPr>
              <w:pStyle w:val="Geenafstand"/>
            </w:pPr>
            <w:r w:rsidRPr="504D879A">
              <w:t xml:space="preserve"> </w:t>
            </w:r>
          </w:p>
          <w:p w:rsidR="003C114E" w:rsidP="003C114E" w:rsidRDefault="003C114E" w14:paraId="3E6B757A" w14:textId="77777777">
            <w:pPr>
              <w:pStyle w:val="Geenafstand"/>
            </w:pPr>
          </w:p>
          <w:p w:rsidR="003C114E" w:rsidP="003C114E" w:rsidRDefault="003C114E" w14:paraId="34083A94" w14:textId="77777777">
            <w:pPr>
              <w:pStyle w:val="Geenafstand"/>
            </w:pPr>
          </w:p>
          <w:p w:rsidR="504D879A" w:rsidP="003C114E" w:rsidRDefault="504D879A" w14:paraId="4E2E07BB" w14:textId="1AD33796">
            <w:pPr>
              <w:pStyle w:val="Geenafstand"/>
            </w:pPr>
            <w:r w:rsidRPr="504D879A">
              <w:t>April 2020</w:t>
            </w:r>
          </w:p>
          <w:p w:rsidR="504D879A" w:rsidP="003C114E" w:rsidRDefault="504D879A" w14:paraId="56DA254E" w14:textId="153AB2F6">
            <w:pPr>
              <w:pStyle w:val="Geenafstand"/>
            </w:pPr>
            <w:r w:rsidRPr="504D879A">
              <w:t xml:space="preserve"> </w:t>
            </w:r>
          </w:p>
          <w:p w:rsidR="504D879A" w:rsidP="003C114E" w:rsidRDefault="504D879A" w14:paraId="765065E5" w14:textId="0ECE312C">
            <w:pPr>
              <w:pStyle w:val="Geenafstand"/>
            </w:pPr>
            <w:r w:rsidRPr="504D879A">
              <w:t xml:space="preserve"> </w:t>
            </w:r>
          </w:p>
          <w:p w:rsidR="504D879A" w:rsidRDefault="504D879A" w14:paraId="5F7E0082" w14:textId="3E51D1AD">
            <w:r w:rsidRPr="504D879A">
              <w:rPr>
                <w:rFonts w:ascii="Calibri" w:hAnsi="Calibri" w:eastAsia="Calibri" w:cs="Calibri"/>
              </w:rPr>
              <w:t xml:space="preserve"> </w:t>
            </w:r>
          </w:p>
          <w:p w:rsidR="504D879A" w:rsidRDefault="504D879A" w14:paraId="652B96B3" w14:textId="436E89F9">
            <w:r w:rsidRPr="504D879A">
              <w:rPr>
                <w:rFonts w:ascii="Calibri" w:hAnsi="Calibri" w:eastAsia="Calibri" w:cs="Calibri"/>
              </w:rPr>
              <w:t xml:space="preserve"> </w:t>
            </w:r>
          </w:p>
          <w:p w:rsidR="504D879A" w:rsidP="003C114E" w:rsidRDefault="504D879A" w14:paraId="52C5B934" w14:textId="77777777">
            <w:pPr>
              <w:rPr>
                <w:rFonts w:ascii="Calibri" w:hAnsi="Calibri" w:eastAsia="Calibri" w:cs="Calibri"/>
              </w:rPr>
            </w:pPr>
            <w:r w:rsidRPr="504D879A">
              <w:rPr>
                <w:rFonts w:ascii="Calibri" w:hAnsi="Calibri" w:eastAsia="Calibri" w:cs="Calibri"/>
              </w:rPr>
              <w:lastRenderedPageBreak/>
              <w:t xml:space="preserve"> April 202</w:t>
            </w:r>
            <w:r w:rsidR="003C114E">
              <w:rPr>
                <w:rFonts w:ascii="Calibri" w:hAnsi="Calibri" w:eastAsia="Calibri" w:cs="Calibri"/>
              </w:rPr>
              <w:t>1</w:t>
            </w:r>
          </w:p>
          <w:p w:rsidR="003C114E" w:rsidP="003C114E" w:rsidRDefault="003C114E" w14:paraId="3098BC06" w14:textId="77777777">
            <w:pPr>
              <w:rPr>
                <w:rFonts w:ascii="Calibri" w:hAnsi="Calibri" w:eastAsia="Calibri" w:cs="Calibri"/>
              </w:rPr>
            </w:pPr>
          </w:p>
          <w:p w:rsidR="003C114E" w:rsidP="003C114E" w:rsidRDefault="003C114E" w14:paraId="293282C2" w14:textId="77777777">
            <w:pPr>
              <w:rPr>
                <w:rFonts w:ascii="Calibri" w:hAnsi="Calibri" w:eastAsia="Calibri" w:cs="Calibri"/>
              </w:rPr>
            </w:pPr>
          </w:p>
          <w:p w:rsidR="003C114E" w:rsidP="003C114E" w:rsidRDefault="003C114E" w14:paraId="4DAB4066" w14:textId="77777777">
            <w:pPr>
              <w:rPr>
                <w:rFonts w:ascii="Calibri" w:hAnsi="Calibri" w:eastAsia="Calibri" w:cs="Calibri"/>
              </w:rPr>
            </w:pPr>
          </w:p>
          <w:p w:rsidR="003C114E" w:rsidP="003C114E" w:rsidRDefault="003C114E" w14:paraId="4A9EC312" w14:textId="77777777">
            <w:pPr>
              <w:rPr>
                <w:rFonts w:ascii="Calibri" w:hAnsi="Calibri" w:eastAsia="Calibri" w:cs="Calibri"/>
              </w:rPr>
            </w:pPr>
          </w:p>
          <w:p w:rsidR="003C114E" w:rsidP="003C114E" w:rsidRDefault="003C114E" w14:paraId="52C3322F" w14:textId="06FC5C96">
            <w:r>
              <w:rPr>
                <w:rFonts w:ascii="Calibri" w:hAnsi="Calibri" w:eastAsia="Calibri" w:cs="Calibri"/>
              </w:rPr>
              <w:t>September 2020</w:t>
            </w:r>
          </w:p>
        </w:tc>
        <w:tc>
          <w:tcPr>
            <w:tcW w:w="2326" w:type="dxa"/>
          </w:tcPr>
          <w:p w:rsidR="504D879A" w:rsidRDefault="504D879A" w14:paraId="6F35CD0D" w14:textId="578A4BDE">
            <w:r w:rsidRPr="504D879A">
              <w:rPr>
                <w:rFonts w:ascii="Calibri" w:hAnsi="Calibri" w:eastAsia="Calibri" w:cs="Calibri"/>
              </w:rPr>
              <w:lastRenderedPageBreak/>
              <w:t>n.v.t.</w:t>
            </w:r>
          </w:p>
        </w:tc>
      </w:tr>
    </w:tbl>
    <w:p w:rsidR="165F9801" w:rsidRDefault="165F9801" w14:paraId="3A20D6E8" w14:textId="1A788C42">
      <w:pPr>
        <w:rPr>
          <w:rFonts w:ascii="Arial Narrow" w:hAnsi="Arial Narrow" w:eastAsia="Arial Narrow" w:cs="Arial Narrow"/>
        </w:rPr>
      </w:pPr>
      <w:r w:rsidRPr="504D879A">
        <w:rPr>
          <w:rFonts w:ascii="Calibri" w:hAnsi="Calibri" w:eastAsia="Calibri" w:cs="Calibri"/>
        </w:rPr>
        <w:t xml:space="preserve"> </w:t>
      </w:r>
      <w:r w:rsidRPr="504D879A">
        <w:rPr>
          <w:rFonts w:ascii="Arial Narrow" w:hAnsi="Arial Narrow" w:eastAsia="Arial Narrow" w:cs="Arial Narrow"/>
          <w:b/>
          <w:bCs/>
        </w:rPr>
        <w:t xml:space="preserve"> </w:t>
      </w:r>
      <w:r w:rsidRPr="504D879A">
        <w:rPr>
          <w:rFonts w:ascii="Arial Narrow" w:hAnsi="Arial Narrow" w:eastAsia="Arial Narrow" w:cs="Arial Narrow"/>
        </w:rPr>
        <w:t xml:space="preserve"> </w:t>
      </w:r>
    </w:p>
    <w:p w:rsidR="003C114E" w:rsidRDefault="003C114E" w14:paraId="1DA9886F" w14:textId="00C2D5A5"/>
    <w:p w:rsidR="003C114E" w:rsidRDefault="003C114E" w14:paraId="4D8ACBB8" w14:textId="4C0AE10A"/>
    <w:p w:rsidR="003C114E" w:rsidRDefault="003C114E" w14:paraId="58682874" w14:textId="05565893"/>
    <w:p w:rsidR="003C114E" w:rsidRDefault="003C114E" w14:paraId="5C90AF21" w14:textId="64A3B9FB"/>
    <w:p w:rsidR="003C114E" w:rsidRDefault="003C114E" w14:paraId="7822C87E" w14:textId="7C418F69"/>
    <w:p w:rsidR="003C114E" w:rsidRDefault="003C114E" w14:paraId="7A279E43" w14:textId="6F36374D"/>
    <w:p w:rsidR="003C114E" w:rsidRDefault="003C114E" w14:paraId="0DF46F00" w14:textId="790E9A81"/>
    <w:p w:rsidR="003C114E" w:rsidRDefault="003C114E" w14:paraId="404A4F3C" w14:textId="3CF86C33"/>
    <w:p w:rsidR="003C114E" w:rsidRDefault="003C114E" w14:paraId="215BA40A" w14:textId="5EFEA3E8"/>
    <w:p w:rsidR="003C114E" w:rsidRDefault="003C114E" w14:paraId="69E2ED65" w14:textId="545CB464"/>
    <w:p w:rsidR="003C114E" w:rsidRDefault="003C114E" w14:paraId="03813A52" w14:textId="07BCE8A1"/>
    <w:p w:rsidR="003C114E" w:rsidRDefault="003C114E" w14:paraId="753526C0" w14:textId="59107F9B"/>
    <w:p w:rsidR="003C114E" w:rsidRDefault="003C114E" w14:paraId="68FC3858" w14:textId="77777777"/>
    <w:tbl>
      <w:tblPr>
        <w:tblStyle w:val="Tabelraster"/>
        <w:tblW w:w="0" w:type="auto"/>
        <w:tblLayout w:type="fixed"/>
        <w:tblLook w:val="04A0" w:firstRow="1" w:lastRow="0" w:firstColumn="1" w:lastColumn="0" w:noHBand="0" w:noVBand="1"/>
      </w:tblPr>
      <w:tblGrid>
        <w:gridCol w:w="13958"/>
      </w:tblGrid>
      <w:tr w:rsidR="504D879A" w:rsidTr="504D879A" w14:paraId="2CF0398D" w14:textId="77777777">
        <w:tc>
          <w:tcPr>
            <w:tcW w:w="13958" w:type="dxa"/>
          </w:tcPr>
          <w:p w:rsidR="504D879A" w:rsidRDefault="504D879A" w14:paraId="65F93E6F" w14:textId="14EDACE6">
            <w:r w:rsidRPr="504D879A">
              <w:rPr>
                <w:rFonts w:ascii="Calibri" w:hAnsi="Calibri" w:eastAsia="Calibri" w:cs="Calibri"/>
                <w:b/>
                <w:bCs/>
                <w:color w:val="4472C4" w:themeColor="accent1"/>
                <w:sz w:val="28"/>
                <w:szCs w:val="28"/>
              </w:rPr>
              <w:lastRenderedPageBreak/>
              <w:t>Verbeterpunt 3.</w:t>
            </w:r>
          </w:p>
        </w:tc>
      </w:tr>
    </w:tbl>
    <w:p w:rsidRPr="003C114E" w:rsidR="003C114E" w:rsidP="003C114E" w:rsidRDefault="003C114E" w14:paraId="316C6BFC" w14:textId="5E3507E6">
      <w:pPr>
        <w:spacing w:line="256" w:lineRule="auto"/>
        <w:rPr>
          <w:rFonts w:eastAsiaTheme="minorEastAsia"/>
        </w:rPr>
      </w:pPr>
      <w:r w:rsidRPr="003C114E">
        <w:rPr>
          <w:rFonts w:ascii="Calibri" w:hAnsi="Calibri" w:eastAsia="Calibri" w:cs="Calibri"/>
          <w:u w:val="single"/>
        </w:rPr>
        <w:t>Schoolondersteuningsplan;</w:t>
      </w:r>
      <w:r w:rsidRPr="003C114E">
        <w:rPr>
          <w:rFonts w:ascii="Calibri" w:hAnsi="Calibri" w:eastAsia="Calibri" w:cs="Calibri"/>
        </w:rPr>
        <w:t xml:space="preserve"> Vanuit dit plan stellen we een protocol op voor “ernstige reken- en wiskundepro</w:t>
      </w:r>
      <w:r w:rsidR="00720EE0">
        <w:rPr>
          <w:rFonts w:ascii="Calibri" w:hAnsi="Calibri" w:eastAsia="Calibri" w:cs="Calibri"/>
        </w:rPr>
        <w:t>blemen en dyscalculie” (ERWD).</w:t>
      </w:r>
    </w:p>
    <w:p w:rsidR="165F9801" w:rsidRDefault="165F9801" w14:paraId="31C04DE4" w14:textId="0723BA07"/>
    <w:tbl>
      <w:tblPr>
        <w:tblStyle w:val="Tabelraster"/>
        <w:tblW w:w="0" w:type="auto"/>
        <w:tblLayout w:type="fixed"/>
        <w:tblLook w:val="04A0" w:firstRow="1" w:lastRow="0" w:firstColumn="1" w:lastColumn="0" w:noHBand="0" w:noVBand="1"/>
      </w:tblPr>
      <w:tblGrid>
        <w:gridCol w:w="13958"/>
      </w:tblGrid>
      <w:tr w:rsidR="504D879A" w:rsidTr="504D879A" w14:paraId="33FBDD88" w14:textId="77777777">
        <w:tc>
          <w:tcPr>
            <w:tcW w:w="13958" w:type="dxa"/>
          </w:tcPr>
          <w:p w:rsidR="504D879A" w:rsidRDefault="504D879A" w14:paraId="2ACFBB38" w14:textId="5D6B7633">
            <w:r w:rsidRPr="504D879A">
              <w:rPr>
                <w:rFonts w:ascii="Calibri" w:hAnsi="Calibri" w:eastAsia="Calibri" w:cs="Calibri"/>
                <w:color w:val="4472C4" w:themeColor="accent1"/>
              </w:rPr>
              <w:t>Toelichting op de prioriteit.</w:t>
            </w:r>
          </w:p>
        </w:tc>
      </w:tr>
    </w:tbl>
    <w:p w:rsidR="165F9801" w:rsidRDefault="165F9801" w14:paraId="50BAF015" w14:textId="378E2A2E">
      <w:r w:rsidRPr="504D879A">
        <w:rPr>
          <w:rFonts w:ascii="Calibri" w:hAnsi="Calibri" w:eastAsia="Calibri" w:cs="Calibri"/>
        </w:rPr>
        <w:t xml:space="preserve">Om een duidelijk beleid te creëren </w:t>
      </w:r>
      <w:r w:rsidR="003C114E">
        <w:rPr>
          <w:rFonts w:ascii="Calibri" w:hAnsi="Calibri" w:eastAsia="Calibri" w:cs="Calibri"/>
        </w:rPr>
        <w:t>over hoe om te gaan met ernstige rekenproblematiek stellen we een protocol op. Om dit protocol goed gestalte te kunnen geven, wordt het team hier ook in geschoold.</w:t>
      </w:r>
    </w:p>
    <w:p w:rsidR="165F9801" w:rsidRDefault="165F9801" w14:paraId="4D209E08" w14:textId="7402F091">
      <w:r w:rsidRPr="504D879A">
        <w:rPr>
          <w:rFonts w:ascii="Calibri" w:hAnsi="Calibri" w:eastAsia="Calibri" w:cs="Calibri"/>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07628EF0" w14:textId="77777777">
        <w:tc>
          <w:tcPr>
            <w:tcW w:w="13958" w:type="dxa"/>
          </w:tcPr>
          <w:p w:rsidR="504D879A" w:rsidRDefault="504D879A" w14:paraId="50866C31" w14:textId="23BC84C7">
            <w:r w:rsidRPr="504D879A">
              <w:rPr>
                <w:rFonts w:ascii="Calibri" w:hAnsi="Calibri" w:eastAsia="Calibri" w:cs="Calibri"/>
                <w:color w:val="4472C4" w:themeColor="accent1"/>
              </w:rPr>
              <w:t>Lange termijn perspectief.</w:t>
            </w:r>
          </w:p>
        </w:tc>
      </w:tr>
    </w:tbl>
    <w:p w:rsidR="165F9801" w:rsidRDefault="165F9801" w14:paraId="1B129D78" w14:textId="605D5AA8">
      <w:r w:rsidRPr="504D879A">
        <w:rPr>
          <w:rFonts w:ascii="Calibri" w:hAnsi="Calibri" w:eastAsia="Calibri" w:cs="Calibri"/>
        </w:rPr>
        <w:t xml:space="preserve">Aan het einde van de schoolplanperiode willen wij de volgende doelstellingen hebben bereikt; </w:t>
      </w:r>
    </w:p>
    <w:p w:rsidR="165F9801" w:rsidP="003C114E" w:rsidRDefault="165F9801" w14:paraId="37BC2745" w14:textId="02967091">
      <w:r w:rsidRPr="504D879A">
        <w:rPr>
          <w:rFonts w:ascii="Calibri" w:hAnsi="Calibri" w:eastAsia="Calibri" w:cs="Calibri"/>
        </w:rPr>
        <w:t xml:space="preserve">Er is een protocol waarin staat opgenomen welk tijdspad en welke lijnen we volgen </w:t>
      </w:r>
      <w:r w:rsidR="00720EE0">
        <w:rPr>
          <w:rFonts w:ascii="Calibri" w:hAnsi="Calibri" w:eastAsia="Calibri" w:cs="Calibri"/>
        </w:rPr>
        <w:t>wanneer een kind</w:t>
      </w:r>
      <w:r w:rsidR="003C114E">
        <w:rPr>
          <w:rFonts w:ascii="Calibri" w:hAnsi="Calibri" w:eastAsia="Calibri" w:cs="Calibri"/>
        </w:rPr>
        <w:t xml:space="preserve"> ( ernstige) rekenprob</w:t>
      </w:r>
      <w:r w:rsidR="00720EE0">
        <w:rPr>
          <w:rFonts w:ascii="Calibri" w:hAnsi="Calibri" w:eastAsia="Calibri" w:cs="Calibri"/>
        </w:rPr>
        <w:t>lemen heeft.</w:t>
      </w:r>
    </w:p>
    <w:p w:rsidR="165F9801" w:rsidRDefault="165F9801" w14:paraId="569D1165" w14:textId="107F1C5F">
      <w:r w:rsidRPr="504D879A">
        <w:rPr>
          <w:rFonts w:ascii="Arial Narrow" w:hAnsi="Arial Narrow" w:eastAsia="Arial Narrow" w:cs="Arial Narrow"/>
        </w:rPr>
        <w:t xml:space="preserve">  </w:t>
      </w:r>
    </w:p>
    <w:tbl>
      <w:tblPr>
        <w:tblStyle w:val="Tabelraster"/>
        <w:tblW w:w="0" w:type="auto"/>
        <w:tblLayout w:type="fixed"/>
        <w:tblLook w:val="04A0" w:firstRow="1" w:lastRow="0" w:firstColumn="1" w:lastColumn="0" w:noHBand="0" w:noVBand="1"/>
      </w:tblPr>
      <w:tblGrid>
        <w:gridCol w:w="2326"/>
        <w:gridCol w:w="2326"/>
        <w:gridCol w:w="2326"/>
        <w:gridCol w:w="2326"/>
        <w:gridCol w:w="2326"/>
        <w:gridCol w:w="2326"/>
      </w:tblGrid>
      <w:tr w:rsidR="504D879A" w:rsidTr="504D879A" w14:paraId="313CC8F1" w14:textId="77777777">
        <w:tc>
          <w:tcPr>
            <w:tcW w:w="2326" w:type="dxa"/>
          </w:tcPr>
          <w:p w:rsidR="504D879A" w:rsidP="00720EE0" w:rsidRDefault="504D879A" w14:paraId="1C57E9AD" w14:textId="3D39096B">
            <w:r w:rsidRPr="504D879A">
              <w:rPr>
                <w:rFonts w:ascii="Calibri" w:hAnsi="Calibri" w:eastAsia="Calibri" w:cs="Calibri"/>
                <w:b/>
                <w:bCs/>
                <w:color w:val="4472C4" w:themeColor="accent1"/>
              </w:rPr>
              <w:t>(Tussen)doelen 20</w:t>
            </w:r>
            <w:r w:rsidR="00720EE0">
              <w:rPr>
                <w:rFonts w:ascii="Calibri" w:hAnsi="Calibri" w:eastAsia="Calibri" w:cs="Calibri"/>
                <w:b/>
                <w:bCs/>
                <w:color w:val="4472C4" w:themeColor="accent1"/>
              </w:rPr>
              <w:t>20 -2021</w:t>
            </w:r>
            <w:r w:rsidRPr="504D879A">
              <w:rPr>
                <w:rFonts w:ascii="Calibri" w:hAnsi="Calibri" w:eastAsia="Calibri" w:cs="Calibri"/>
                <w:b/>
                <w:bCs/>
                <w:color w:val="4472C4" w:themeColor="accent1"/>
              </w:rPr>
              <w:t xml:space="preserve"> </w:t>
            </w:r>
          </w:p>
        </w:tc>
        <w:tc>
          <w:tcPr>
            <w:tcW w:w="2326" w:type="dxa"/>
          </w:tcPr>
          <w:p w:rsidR="504D879A" w:rsidRDefault="504D879A" w14:paraId="23BF2541" w14:textId="61B8DC9D">
            <w:r w:rsidRPr="504D879A">
              <w:rPr>
                <w:rFonts w:ascii="Calibri" w:hAnsi="Calibri" w:eastAsia="Calibri" w:cs="Calibri"/>
                <w:b/>
                <w:bCs/>
                <w:color w:val="4472C4" w:themeColor="accent1"/>
              </w:rPr>
              <w:t>A</w:t>
            </w:r>
            <w:r w:rsidR="00720EE0">
              <w:rPr>
                <w:rFonts w:ascii="Calibri" w:hAnsi="Calibri" w:eastAsia="Calibri" w:cs="Calibri"/>
                <w:b/>
                <w:bCs/>
                <w:color w:val="4472C4" w:themeColor="accent1"/>
              </w:rPr>
              <w:t>ctiviteiten 2020 -2021</w:t>
            </w:r>
          </w:p>
        </w:tc>
        <w:tc>
          <w:tcPr>
            <w:tcW w:w="2326" w:type="dxa"/>
          </w:tcPr>
          <w:p w:rsidR="504D879A" w:rsidRDefault="504D879A" w14:paraId="0771AD8C" w14:textId="437C44B1">
            <w:r w:rsidRPr="504D879A">
              <w:rPr>
                <w:rFonts w:ascii="Calibri" w:hAnsi="Calibri" w:eastAsia="Calibri" w:cs="Calibri"/>
                <w:b/>
                <w:bCs/>
                <w:color w:val="4472C4" w:themeColor="accent1"/>
              </w:rPr>
              <w:t xml:space="preserve">Planning </w:t>
            </w:r>
          </w:p>
        </w:tc>
        <w:tc>
          <w:tcPr>
            <w:tcW w:w="2326" w:type="dxa"/>
          </w:tcPr>
          <w:p w:rsidR="504D879A" w:rsidRDefault="504D879A" w14:paraId="05D9BC46" w14:textId="147E406C">
            <w:r w:rsidRPr="504D879A">
              <w:rPr>
                <w:rFonts w:ascii="Calibri" w:hAnsi="Calibri" w:eastAsia="Calibri" w:cs="Calibri"/>
                <w:b/>
                <w:bCs/>
                <w:color w:val="4472C4" w:themeColor="accent1"/>
              </w:rPr>
              <w:t xml:space="preserve">Betrokkenen </w:t>
            </w:r>
          </w:p>
        </w:tc>
        <w:tc>
          <w:tcPr>
            <w:tcW w:w="2326" w:type="dxa"/>
          </w:tcPr>
          <w:p w:rsidR="504D879A" w:rsidRDefault="504D879A" w14:paraId="426F17C8" w14:textId="68D4ACB8">
            <w:r w:rsidRPr="504D879A">
              <w:rPr>
                <w:rFonts w:ascii="Calibri" w:hAnsi="Calibri" w:eastAsia="Calibri" w:cs="Calibri"/>
                <w:b/>
                <w:bCs/>
                <w:color w:val="4472C4" w:themeColor="accent1"/>
              </w:rPr>
              <w:t xml:space="preserve">Evaluatie </w:t>
            </w:r>
          </w:p>
        </w:tc>
        <w:tc>
          <w:tcPr>
            <w:tcW w:w="2326" w:type="dxa"/>
          </w:tcPr>
          <w:p w:rsidR="504D879A" w:rsidRDefault="504D879A" w14:paraId="72F0760A" w14:textId="527A3066">
            <w:r w:rsidRPr="504D879A">
              <w:rPr>
                <w:rFonts w:ascii="Calibri" w:hAnsi="Calibri" w:eastAsia="Calibri" w:cs="Calibri"/>
                <w:b/>
                <w:bCs/>
                <w:color w:val="4472C4" w:themeColor="accent1"/>
              </w:rPr>
              <w:t xml:space="preserve">Borging </w:t>
            </w:r>
          </w:p>
        </w:tc>
      </w:tr>
      <w:tr w:rsidR="504D879A" w:rsidTr="504D879A" w14:paraId="3382B706" w14:textId="77777777">
        <w:tc>
          <w:tcPr>
            <w:tcW w:w="2326" w:type="dxa"/>
          </w:tcPr>
          <w:p w:rsidRPr="003C114E" w:rsidR="00720EE0" w:rsidP="00720EE0" w:rsidRDefault="00720EE0" w14:paraId="29557886" w14:textId="3BB09E0A">
            <w:pPr>
              <w:spacing w:line="256" w:lineRule="auto"/>
              <w:rPr>
                <w:rFonts w:eastAsiaTheme="minorEastAsia"/>
              </w:rPr>
            </w:pPr>
            <w:r>
              <w:rPr>
                <w:rFonts w:ascii="Calibri" w:hAnsi="Calibri" w:eastAsia="Calibri" w:cs="Calibri"/>
              </w:rPr>
              <w:t>Het protocol</w:t>
            </w:r>
            <w:r w:rsidRPr="003C114E">
              <w:rPr>
                <w:rFonts w:ascii="Calibri" w:hAnsi="Calibri" w:eastAsia="Calibri" w:cs="Calibri"/>
              </w:rPr>
              <w:t xml:space="preserve"> voor “ernstige reken- en wiskundepro</w:t>
            </w:r>
            <w:r>
              <w:rPr>
                <w:rFonts w:ascii="Calibri" w:hAnsi="Calibri" w:eastAsia="Calibri" w:cs="Calibri"/>
              </w:rPr>
              <w:t>blemen en dyscalculie” (ERWD) is opgesteld.</w:t>
            </w:r>
          </w:p>
          <w:p w:rsidR="504D879A" w:rsidRDefault="504D879A" w14:paraId="70AE07E5" w14:textId="35D2A5FD"/>
          <w:p w:rsidR="504D879A" w:rsidP="00720EE0" w:rsidRDefault="504D879A" w14:paraId="1FE22C73" w14:textId="2F4DA2EC">
            <w:r w:rsidRPr="504D879A">
              <w:rPr>
                <w:rFonts w:ascii="Calibri" w:hAnsi="Calibri" w:eastAsia="Calibri" w:cs="Calibri"/>
              </w:rPr>
              <w:t>.</w:t>
            </w:r>
          </w:p>
        </w:tc>
        <w:tc>
          <w:tcPr>
            <w:tcW w:w="2326" w:type="dxa"/>
          </w:tcPr>
          <w:p w:rsidR="504D879A" w:rsidRDefault="504D879A" w14:paraId="1EA4A4E7" w14:textId="5C29DBF9">
            <w:r w:rsidRPr="504D879A">
              <w:rPr>
                <w:rFonts w:ascii="Calibri" w:hAnsi="Calibri" w:eastAsia="Calibri" w:cs="Calibri"/>
              </w:rPr>
              <w:t>Het protocol wordt opgesteld, waarna het wordt vastgesteld door team en MR</w:t>
            </w:r>
          </w:p>
        </w:tc>
        <w:tc>
          <w:tcPr>
            <w:tcW w:w="2326" w:type="dxa"/>
          </w:tcPr>
          <w:p w:rsidR="504D879A" w:rsidRDefault="00720EE0" w14:paraId="68AA009F" w14:textId="6EA798F9">
            <w:r>
              <w:rPr>
                <w:rFonts w:ascii="Calibri" w:hAnsi="Calibri" w:eastAsia="Calibri" w:cs="Calibri"/>
              </w:rPr>
              <w:t>Juni 2021</w:t>
            </w:r>
          </w:p>
        </w:tc>
        <w:tc>
          <w:tcPr>
            <w:tcW w:w="2326" w:type="dxa"/>
          </w:tcPr>
          <w:p w:rsidR="504D879A" w:rsidRDefault="00720EE0" w14:paraId="3535E1C0" w14:textId="391E1C24">
            <w:r>
              <w:rPr>
                <w:rFonts w:ascii="Calibri" w:hAnsi="Calibri" w:eastAsia="Calibri" w:cs="Calibri"/>
              </w:rPr>
              <w:t>Ib-er, team, directie.</w:t>
            </w:r>
          </w:p>
        </w:tc>
        <w:tc>
          <w:tcPr>
            <w:tcW w:w="2326" w:type="dxa"/>
          </w:tcPr>
          <w:p w:rsidR="504D879A" w:rsidRDefault="00720EE0" w14:paraId="3F6B46E2" w14:textId="7A3A72A8">
            <w:r>
              <w:rPr>
                <w:rFonts w:ascii="Calibri" w:hAnsi="Calibri" w:eastAsia="Calibri" w:cs="Calibri"/>
              </w:rPr>
              <w:t>Juni 2021</w:t>
            </w:r>
          </w:p>
        </w:tc>
        <w:tc>
          <w:tcPr>
            <w:tcW w:w="2326" w:type="dxa"/>
          </w:tcPr>
          <w:p w:rsidR="504D879A" w:rsidRDefault="504D879A" w14:paraId="1E1A2A61" w14:textId="35CF06D7"/>
        </w:tc>
      </w:tr>
    </w:tbl>
    <w:p w:rsidR="165F9801" w:rsidRDefault="165F9801" w14:paraId="2EAAB57C" w14:textId="5C78668A">
      <w:r w:rsidRPr="504D879A">
        <w:rPr>
          <w:rFonts w:ascii="Calibri" w:hAnsi="Calibri" w:eastAsia="Calibri" w:cs="Calibri"/>
        </w:rPr>
        <w:t xml:space="preserve"> </w:t>
      </w:r>
    </w:p>
    <w:p w:rsidR="165F9801" w:rsidRDefault="165F9801" w14:paraId="090A0D1A" w14:textId="779F6EB0">
      <w:r w:rsidRPr="504D879A">
        <w:rPr>
          <w:rFonts w:ascii="Arial Narrow" w:hAnsi="Arial Narrow" w:eastAsia="Arial Narrow" w:cs="Arial Narrow"/>
          <w:b/>
          <w:bCs/>
        </w:rPr>
        <w:t xml:space="preserve"> </w:t>
      </w:r>
      <w:r w:rsidRPr="504D879A">
        <w:rPr>
          <w:rFonts w:ascii="Arial Narrow" w:hAnsi="Arial Narrow" w:eastAsia="Arial Narrow" w:cs="Arial Narrow"/>
        </w:rPr>
        <w:t xml:space="preserve"> </w:t>
      </w:r>
    </w:p>
    <w:p w:rsidR="165F9801" w:rsidRDefault="165F9801" w14:paraId="55C81D77" w14:textId="361AD5DB">
      <w:r w:rsidRPr="504D879A">
        <w:rPr>
          <w:rFonts w:ascii="Arial Narrow" w:hAnsi="Arial Narrow" w:eastAsia="Arial Narrow" w:cs="Arial Narrow"/>
        </w:rPr>
        <w:t xml:space="preserve"> </w:t>
      </w:r>
    </w:p>
    <w:p w:rsidR="165F9801" w:rsidRDefault="165F9801" w14:paraId="236FD31C" w14:textId="1B353BB9">
      <w:r w:rsidRPr="504D879A">
        <w:rPr>
          <w:rFonts w:ascii="Arial Narrow" w:hAnsi="Arial Narrow" w:eastAsia="Arial Narrow" w:cs="Arial Narrow"/>
        </w:rPr>
        <w:t xml:space="preserve"> </w:t>
      </w:r>
    </w:p>
    <w:p w:rsidR="165F9801" w:rsidRDefault="165F9801" w14:paraId="7D938B53" w14:textId="058719F0">
      <w:r w:rsidRPr="504D879A">
        <w:rPr>
          <w:rFonts w:ascii="Arial Narrow" w:hAnsi="Arial Narrow" w:eastAsia="Arial Narrow" w:cs="Arial Narrow"/>
        </w:rPr>
        <w:t xml:space="preserve"> </w:t>
      </w:r>
    </w:p>
    <w:tbl>
      <w:tblPr>
        <w:tblStyle w:val="Tabelraster"/>
        <w:tblW w:w="13958" w:type="dxa"/>
        <w:tblLayout w:type="fixed"/>
        <w:tblLook w:val="04A0" w:firstRow="1" w:lastRow="0" w:firstColumn="1" w:lastColumn="0" w:noHBand="0" w:noVBand="1"/>
      </w:tblPr>
      <w:tblGrid>
        <w:gridCol w:w="13958"/>
      </w:tblGrid>
      <w:tr w:rsidR="504D879A" w:rsidTr="00720EE0" w14:paraId="025C2CD9" w14:textId="77777777">
        <w:tc>
          <w:tcPr>
            <w:tcW w:w="13958" w:type="dxa"/>
          </w:tcPr>
          <w:p w:rsidR="504D879A" w:rsidRDefault="504D879A" w14:paraId="1D960AEE" w14:textId="7D8377A6">
            <w:r w:rsidRPr="504D879A">
              <w:rPr>
                <w:rFonts w:ascii="Calibri" w:hAnsi="Calibri" w:eastAsia="Calibri" w:cs="Calibri"/>
                <w:b/>
                <w:bCs/>
                <w:color w:val="4472C4" w:themeColor="accent1"/>
                <w:sz w:val="28"/>
                <w:szCs w:val="28"/>
              </w:rPr>
              <w:lastRenderedPageBreak/>
              <w:t>Verbeterpunt 4.</w:t>
            </w:r>
          </w:p>
        </w:tc>
      </w:tr>
    </w:tbl>
    <w:p w:rsidR="165F9801" w:rsidP="00720EE0" w:rsidRDefault="165F9801" w14:paraId="2155431C" w14:textId="4476BF1B">
      <w:pPr>
        <w:pStyle w:val="Geenafstand"/>
      </w:pPr>
      <w:r w:rsidRPr="504D879A">
        <w:rPr>
          <w:color w:val="000000" w:themeColor="text1"/>
          <w:u w:val="single"/>
        </w:rPr>
        <w:t>Professionalisering team;</w:t>
      </w:r>
      <w:r w:rsidRPr="504D879A">
        <w:rPr>
          <w:rFonts w:ascii="Times New Roman" w:hAnsi="Times New Roman" w:eastAsia="Times New Roman" w:cs="Times New Roman"/>
          <w:color w:val="000000" w:themeColor="text1"/>
          <w:u w:val="single"/>
        </w:rPr>
        <w:t xml:space="preserve">  </w:t>
      </w:r>
      <w:r w:rsidRPr="504D879A">
        <w:t xml:space="preserve">Om ons te kunnen blijven meten aan de veranderingen in de maatschappij en de moderne onderwijstechnieken blijft professionaliseren noodzakelijk. Hiervoor stellen we doelen op bestuursniveau, schoolniveau en individueel niveau. </w:t>
      </w:r>
    </w:p>
    <w:p w:rsidR="165F9801" w:rsidRDefault="165F9801" w14:paraId="539E4C20" w14:textId="0C94A384">
      <w:r w:rsidRPr="504D879A">
        <w:rPr>
          <w:rFonts w:ascii="Calibri" w:hAnsi="Calibri" w:eastAsia="Calibri" w:cs="Calibri"/>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0C629C74" w14:textId="77777777">
        <w:tc>
          <w:tcPr>
            <w:tcW w:w="13958" w:type="dxa"/>
          </w:tcPr>
          <w:p w:rsidR="504D879A" w:rsidRDefault="504D879A" w14:paraId="56C45874" w14:textId="38A19860">
            <w:r w:rsidRPr="504D879A">
              <w:rPr>
                <w:rFonts w:ascii="Calibri" w:hAnsi="Calibri" w:eastAsia="Calibri" w:cs="Calibri"/>
                <w:color w:val="4472C4" w:themeColor="accent1"/>
              </w:rPr>
              <w:t>Toelichting op de prioriteit.</w:t>
            </w:r>
          </w:p>
        </w:tc>
      </w:tr>
    </w:tbl>
    <w:p w:rsidRPr="00720EE0" w:rsidR="00720EE0" w:rsidP="00720EE0" w:rsidRDefault="165F9801" w14:paraId="0307DBD2" w14:textId="1E102FA9">
      <w:pPr>
        <w:pStyle w:val="Geenafstand"/>
        <w:rPr>
          <w:rFonts w:eastAsiaTheme="minorEastAsia"/>
        </w:rPr>
      </w:pPr>
      <w:r w:rsidRPr="00720EE0">
        <w:t xml:space="preserve"> We maken deel uit van de ISOB. De ISOB is een lerende organisatie, wat inhoudt dat zij zich ten doel stellen dat alle medewerkers zich blijven professionaliseren. Voor dit schooljaar zijn 3 cursussen vanuit E-wise (een E-learning programma) verplicht gesteld.</w:t>
      </w:r>
      <w:r w:rsidRPr="00720EE0" w:rsidR="00720EE0">
        <w:t xml:space="preserve"> We zullen ons dit jaar met name richten op schrijfonderwijs en rekenproblematiek.</w:t>
      </w:r>
    </w:p>
    <w:p w:rsidR="165F9801" w:rsidRDefault="165F9801" w14:paraId="0B135B6B" w14:textId="59C912E3"/>
    <w:tbl>
      <w:tblPr>
        <w:tblStyle w:val="Tabelraster"/>
        <w:tblW w:w="0" w:type="auto"/>
        <w:tblLayout w:type="fixed"/>
        <w:tblLook w:val="04A0" w:firstRow="1" w:lastRow="0" w:firstColumn="1" w:lastColumn="0" w:noHBand="0" w:noVBand="1"/>
      </w:tblPr>
      <w:tblGrid>
        <w:gridCol w:w="13958"/>
      </w:tblGrid>
      <w:tr w:rsidR="504D879A" w:rsidTr="504D879A" w14:paraId="45356600" w14:textId="77777777">
        <w:tc>
          <w:tcPr>
            <w:tcW w:w="13958" w:type="dxa"/>
          </w:tcPr>
          <w:p w:rsidR="504D879A" w:rsidRDefault="504D879A" w14:paraId="1F180036" w14:textId="6FAB07E1">
            <w:r w:rsidRPr="504D879A">
              <w:rPr>
                <w:rFonts w:ascii="Calibri" w:hAnsi="Calibri" w:eastAsia="Calibri" w:cs="Calibri"/>
                <w:color w:val="4472C4" w:themeColor="accent1"/>
              </w:rPr>
              <w:t>Lange termijn perspectief.</w:t>
            </w:r>
          </w:p>
        </w:tc>
      </w:tr>
    </w:tbl>
    <w:p w:rsidR="165F9801" w:rsidRDefault="165F9801" w14:paraId="2419667A" w14:textId="4F6C2F0E">
      <w:r w:rsidRPr="504D879A">
        <w:rPr>
          <w:rFonts w:ascii="Calibri" w:hAnsi="Calibri" w:eastAsia="Calibri" w:cs="Calibri"/>
        </w:rPr>
        <w:t xml:space="preserve">Aan het einde van de schoolplanperiode willen we de volgende doelstellingen hebben bereikt;  </w:t>
      </w:r>
    </w:p>
    <w:p w:rsidR="165F9801" w:rsidP="00720EE0" w:rsidRDefault="165F9801" w14:paraId="68EF4D36" w14:textId="54ABCCBB">
      <w:pPr>
        <w:pStyle w:val="Geenafstand"/>
      </w:pPr>
      <w:r w:rsidRPr="504D879A">
        <w:t>Alle leerkrachten zijn zich ervan bewust dat blijven professionaliseren belangrijk is en dat zij zich vanuit dit perspectief willen blijven bijscholen. Zij hebben elk jaar daarom minstens drie cursussen gedaan uit het E-learning programma.</w:t>
      </w:r>
    </w:p>
    <w:p w:rsidR="00720EE0" w:rsidP="00720EE0" w:rsidRDefault="00720EE0" w14:paraId="5DDA055D" w14:textId="6A7BF06B">
      <w:pPr>
        <w:pStyle w:val="Geenafstand"/>
      </w:pPr>
    </w:p>
    <w:p w:rsidR="165F9801" w:rsidRDefault="165F9801" w14:paraId="1996182A" w14:textId="77DA3042">
      <w:r w:rsidRPr="504D879A">
        <w:rPr>
          <w:rFonts w:ascii="Calibri" w:hAnsi="Calibri" w:eastAsia="Calibri" w:cs="Calibri"/>
        </w:rPr>
        <w:t xml:space="preserve"> </w:t>
      </w:r>
    </w:p>
    <w:tbl>
      <w:tblPr>
        <w:tblStyle w:val="Tabelraster"/>
        <w:tblW w:w="13958" w:type="dxa"/>
        <w:tblLayout w:type="fixed"/>
        <w:tblLook w:val="04A0" w:firstRow="1" w:lastRow="0" w:firstColumn="1" w:lastColumn="0" w:noHBand="0" w:noVBand="1"/>
      </w:tblPr>
      <w:tblGrid>
        <w:gridCol w:w="2326"/>
        <w:gridCol w:w="2326"/>
        <w:gridCol w:w="2326"/>
        <w:gridCol w:w="2326"/>
        <w:gridCol w:w="2326"/>
        <w:gridCol w:w="2328"/>
      </w:tblGrid>
      <w:tr w:rsidR="504D879A" w:rsidTr="00720EE0" w14:paraId="26EC126C" w14:textId="77777777">
        <w:tc>
          <w:tcPr>
            <w:tcW w:w="2326" w:type="dxa"/>
          </w:tcPr>
          <w:p w:rsidR="504D879A" w:rsidP="00720EE0" w:rsidRDefault="504D879A" w14:paraId="45850230" w14:textId="768F4163">
            <w:r w:rsidRPr="504D879A">
              <w:rPr>
                <w:rFonts w:ascii="Calibri" w:hAnsi="Calibri" w:eastAsia="Calibri" w:cs="Calibri"/>
                <w:b/>
                <w:bCs/>
                <w:color w:val="4472C4" w:themeColor="accent1"/>
              </w:rPr>
              <w:t>(Tussen)doelen 20</w:t>
            </w:r>
            <w:r w:rsidR="00720EE0">
              <w:rPr>
                <w:rFonts w:ascii="Calibri" w:hAnsi="Calibri" w:eastAsia="Calibri" w:cs="Calibri"/>
                <w:b/>
                <w:bCs/>
                <w:color w:val="4472C4" w:themeColor="accent1"/>
              </w:rPr>
              <w:t>20</w:t>
            </w:r>
            <w:r w:rsidRPr="504D879A">
              <w:rPr>
                <w:rFonts w:ascii="Calibri" w:hAnsi="Calibri" w:eastAsia="Calibri" w:cs="Calibri"/>
                <w:b/>
                <w:bCs/>
                <w:color w:val="4472C4" w:themeColor="accent1"/>
              </w:rPr>
              <w:t xml:space="preserve"> -20</w:t>
            </w:r>
            <w:r w:rsidR="00720EE0">
              <w:rPr>
                <w:rFonts w:ascii="Calibri" w:hAnsi="Calibri" w:eastAsia="Calibri" w:cs="Calibri"/>
                <w:b/>
                <w:bCs/>
                <w:color w:val="4472C4" w:themeColor="accent1"/>
              </w:rPr>
              <w:t>21</w:t>
            </w:r>
          </w:p>
        </w:tc>
        <w:tc>
          <w:tcPr>
            <w:tcW w:w="2326" w:type="dxa"/>
          </w:tcPr>
          <w:p w:rsidR="504D879A" w:rsidP="00720EE0" w:rsidRDefault="504D879A" w14:paraId="248E71F6" w14:textId="530B5D81">
            <w:r w:rsidRPr="504D879A">
              <w:rPr>
                <w:rFonts w:ascii="Calibri" w:hAnsi="Calibri" w:eastAsia="Calibri" w:cs="Calibri"/>
                <w:b/>
                <w:bCs/>
                <w:color w:val="4472C4" w:themeColor="accent1"/>
              </w:rPr>
              <w:t>Activiteiten 20</w:t>
            </w:r>
            <w:r w:rsidR="00720EE0">
              <w:rPr>
                <w:rFonts w:ascii="Calibri" w:hAnsi="Calibri" w:eastAsia="Calibri" w:cs="Calibri"/>
                <w:b/>
                <w:bCs/>
                <w:color w:val="4472C4" w:themeColor="accent1"/>
              </w:rPr>
              <w:t>20 -2021</w:t>
            </w:r>
          </w:p>
        </w:tc>
        <w:tc>
          <w:tcPr>
            <w:tcW w:w="2326" w:type="dxa"/>
          </w:tcPr>
          <w:p w:rsidR="504D879A" w:rsidRDefault="504D879A" w14:paraId="7D03FAF3" w14:textId="42443016">
            <w:r w:rsidRPr="504D879A">
              <w:rPr>
                <w:rFonts w:ascii="Calibri" w:hAnsi="Calibri" w:eastAsia="Calibri" w:cs="Calibri"/>
                <w:b/>
                <w:bCs/>
                <w:color w:val="4472C4" w:themeColor="accent1"/>
              </w:rPr>
              <w:t xml:space="preserve">Planning </w:t>
            </w:r>
          </w:p>
        </w:tc>
        <w:tc>
          <w:tcPr>
            <w:tcW w:w="2326" w:type="dxa"/>
          </w:tcPr>
          <w:p w:rsidR="504D879A" w:rsidRDefault="504D879A" w14:paraId="2EF92A10" w14:textId="671DE7DC">
            <w:r w:rsidRPr="504D879A">
              <w:rPr>
                <w:rFonts w:ascii="Calibri" w:hAnsi="Calibri" w:eastAsia="Calibri" w:cs="Calibri"/>
                <w:b/>
                <w:bCs/>
                <w:color w:val="4472C4" w:themeColor="accent1"/>
              </w:rPr>
              <w:t xml:space="preserve">Betrokkenen </w:t>
            </w:r>
          </w:p>
        </w:tc>
        <w:tc>
          <w:tcPr>
            <w:tcW w:w="2326" w:type="dxa"/>
          </w:tcPr>
          <w:p w:rsidR="504D879A" w:rsidRDefault="504D879A" w14:paraId="3815D2B7" w14:textId="1692CC2D">
            <w:r w:rsidRPr="504D879A">
              <w:rPr>
                <w:rFonts w:ascii="Calibri" w:hAnsi="Calibri" w:eastAsia="Calibri" w:cs="Calibri"/>
                <w:b/>
                <w:bCs/>
                <w:color w:val="4472C4" w:themeColor="accent1"/>
              </w:rPr>
              <w:t xml:space="preserve">Evaluatie </w:t>
            </w:r>
          </w:p>
          <w:p w:rsidR="504D879A" w:rsidRDefault="504D879A" w14:paraId="7386A3D0" w14:textId="7669A846">
            <w:r w:rsidRPr="504D879A">
              <w:rPr>
                <w:rFonts w:ascii="Calibri" w:hAnsi="Calibri" w:eastAsia="Calibri" w:cs="Calibri"/>
                <w:b/>
                <w:bCs/>
                <w:color w:val="4472C4" w:themeColor="accent1"/>
              </w:rPr>
              <w:t xml:space="preserve">  </w:t>
            </w:r>
          </w:p>
        </w:tc>
        <w:tc>
          <w:tcPr>
            <w:tcW w:w="2326" w:type="dxa"/>
          </w:tcPr>
          <w:p w:rsidR="504D879A" w:rsidRDefault="504D879A" w14:paraId="16F32580" w14:textId="66BB689D">
            <w:r w:rsidRPr="504D879A">
              <w:rPr>
                <w:rFonts w:ascii="Calibri" w:hAnsi="Calibri" w:eastAsia="Calibri" w:cs="Calibri"/>
                <w:b/>
                <w:bCs/>
                <w:color w:val="4472C4" w:themeColor="accent1"/>
              </w:rPr>
              <w:t xml:space="preserve">Borging </w:t>
            </w:r>
          </w:p>
        </w:tc>
      </w:tr>
      <w:tr w:rsidR="504D879A" w:rsidTr="00720EE0" w14:paraId="17D3D75E" w14:textId="77777777">
        <w:tc>
          <w:tcPr>
            <w:tcW w:w="2326" w:type="dxa"/>
          </w:tcPr>
          <w:p w:rsidR="504D879A" w:rsidRDefault="504D879A" w14:paraId="70BE1DC4" w14:textId="2FE255ED">
            <w:r w:rsidRPr="504D879A">
              <w:rPr>
                <w:rFonts w:ascii="Calibri" w:hAnsi="Calibri" w:eastAsia="Calibri" w:cs="Calibri"/>
              </w:rPr>
              <w:t xml:space="preserve">Elke leerkracht heeft minstens 3 cursussen gedaan uit E-wise; </w:t>
            </w:r>
          </w:p>
          <w:p w:rsidR="504D879A" w:rsidRDefault="504D879A" w14:paraId="4F755EB0" w14:textId="545D78AA">
            <w:r w:rsidRPr="504D879A">
              <w:rPr>
                <w:rFonts w:ascii="Calibri" w:hAnsi="Calibri" w:eastAsia="Calibri" w:cs="Calibri"/>
              </w:rPr>
              <w:t>1 verplicht door ISOB,</w:t>
            </w:r>
          </w:p>
          <w:p w:rsidR="504D879A" w:rsidRDefault="504D879A" w14:paraId="31F5FA6E" w14:textId="72052439">
            <w:r w:rsidRPr="504D879A">
              <w:rPr>
                <w:rFonts w:ascii="Calibri" w:hAnsi="Calibri" w:eastAsia="Calibri" w:cs="Calibri"/>
              </w:rPr>
              <w:t>1 verplicht door school in het kader van de schoolontwikkeling en</w:t>
            </w:r>
          </w:p>
          <w:p w:rsidR="504D879A" w:rsidRDefault="504D879A" w14:paraId="3E992A63" w14:textId="77777777">
            <w:pPr>
              <w:rPr>
                <w:rFonts w:ascii="Calibri" w:hAnsi="Calibri" w:eastAsia="Calibri" w:cs="Calibri"/>
              </w:rPr>
            </w:pPr>
            <w:r w:rsidRPr="504D879A">
              <w:rPr>
                <w:rFonts w:ascii="Calibri" w:hAnsi="Calibri" w:eastAsia="Calibri" w:cs="Calibri"/>
              </w:rPr>
              <w:t>1 naar keuze.</w:t>
            </w:r>
          </w:p>
          <w:p w:rsidR="00720EE0" w:rsidRDefault="00720EE0" w14:paraId="1F58CA71" w14:textId="77777777">
            <w:pPr>
              <w:rPr>
                <w:rFonts w:ascii="Calibri" w:hAnsi="Calibri" w:eastAsia="Calibri" w:cs="Calibri"/>
              </w:rPr>
            </w:pPr>
          </w:p>
          <w:p w:rsidR="00720EE0" w:rsidRDefault="00720EE0" w14:paraId="6B69E185" w14:textId="65DB3FC7">
            <w:r>
              <w:t xml:space="preserve">Het hele team heeft zich verdiept in goed schrijfonderwijs en rekenproblematiek </w:t>
            </w:r>
          </w:p>
        </w:tc>
        <w:tc>
          <w:tcPr>
            <w:tcW w:w="2326" w:type="dxa"/>
          </w:tcPr>
          <w:p w:rsidR="504D879A" w:rsidRDefault="504D879A" w14:paraId="45E3E791" w14:textId="7DF53563">
            <w:r w:rsidRPr="504D879A">
              <w:rPr>
                <w:rFonts w:ascii="Calibri" w:hAnsi="Calibri" w:eastAsia="Calibri" w:cs="Calibri"/>
              </w:rPr>
              <w:t>Via E- wise wordt een cursus gevolgd. De verplichte cursussen komen aan bod tijdens een teamvergadering.</w:t>
            </w:r>
          </w:p>
          <w:p w:rsidR="504D879A" w:rsidRDefault="504D879A" w14:paraId="61FF30D7" w14:textId="6019CD93">
            <w:r w:rsidRPr="504D879A">
              <w:rPr>
                <w:rFonts w:ascii="Calibri" w:hAnsi="Calibri" w:eastAsia="Calibri" w:cs="Calibri"/>
              </w:rPr>
              <w:t xml:space="preserve"> </w:t>
            </w:r>
          </w:p>
          <w:p w:rsidR="504D879A" w:rsidRDefault="504D879A" w14:paraId="293760B4" w14:textId="77777777"/>
          <w:p w:rsidR="00720EE0" w:rsidRDefault="00720EE0" w14:paraId="52B10464" w14:textId="77777777"/>
          <w:p w:rsidR="00720EE0" w:rsidRDefault="00720EE0" w14:paraId="30DE0E88" w14:textId="77777777"/>
          <w:p w:rsidR="00720EE0" w:rsidRDefault="00720EE0" w14:paraId="19870701" w14:textId="4895BA36">
            <w:r>
              <w:t>Teamscholing in schrijfonderwijs en rekenproblematiek tijdens studiedagen</w:t>
            </w:r>
          </w:p>
        </w:tc>
        <w:tc>
          <w:tcPr>
            <w:tcW w:w="2326" w:type="dxa"/>
          </w:tcPr>
          <w:p w:rsidR="504D879A" w:rsidRDefault="504D879A" w14:paraId="3825F33F" w14:textId="77777777">
            <w:pPr>
              <w:rPr>
                <w:rFonts w:ascii="Calibri" w:hAnsi="Calibri" w:eastAsia="Calibri" w:cs="Calibri"/>
              </w:rPr>
            </w:pPr>
            <w:r w:rsidRPr="504D879A">
              <w:rPr>
                <w:rFonts w:ascii="Calibri" w:hAnsi="Calibri" w:eastAsia="Calibri" w:cs="Calibri"/>
              </w:rPr>
              <w:t>Door het jaar heen</w:t>
            </w:r>
          </w:p>
          <w:p w:rsidR="00720EE0" w:rsidRDefault="00720EE0" w14:paraId="26EF2F93" w14:textId="77777777">
            <w:pPr>
              <w:rPr>
                <w:rFonts w:ascii="Calibri" w:hAnsi="Calibri" w:eastAsia="Calibri" w:cs="Calibri"/>
              </w:rPr>
            </w:pPr>
          </w:p>
          <w:p w:rsidR="00720EE0" w:rsidRDefault="00720EE0" w14:paraId="2085040C" w14:textId="77777777"/>
          <w:p w:rsidR="00720EE0" w:rsidRDefault="00720EE0" w14:paraId="4E504EAE" w14:textId="77777777"/>
          <w:p w:rsidR="00720EE0" w:rsidRDefault="00720EE0" w14:paraId="3B14D817" w14:textId="77777777"/>
          <w:p w:rsidR="00720EE0" w:rsidRDefault="00720EE0" w14:paraId="482F1A14" w14:textId="77777777"/>
          <w:p w:rsidR="00720EE0" w:rsidRDefault="00720EE0" w14:paraId="25E23DB4" w14:textId="77777777"/>
          <w:p w:rsidR="00720EE0" w:rsidRDefault="00720EE0" w14:paraId="27375B63" w14:textId="77777777"/>
          <w:p w:rsidR="00720EE0" w:rsidRDefault="00720EE0" w14:paraId="1CA3447A" w14:textId="77777777"/>
          <w:p w:rsidR="00720EE0" w:rsidRDefault="00720EE0" w14:paraId="0AEEB542" w14:textId="0410C09A">
            <w:r>
              <w:t>Studiedag in september en een studiedag in februari.</w:t>
            </w:r>
          </w:p>
        </w:tc>
        <w:tc>
          <w:tcPr>
            <w:tcW w:w="2326" w:type="dxa"/>
          </w:tcPr>
          <w:p w:rsidR="00720EE0" w:rsidRDefault="00720EE0" w14:paraId="4D6455A2" w14:textId="77777777">
            <w:pPr>
              <w:rPr>
                <w:rFonts w:ascii="Calibri" w:hAnsi="Calibri" w:eastAsia="Calibri" w:cs="Calibri"/>
              </w:rPr>
            </w:pPr>
            <w:r>
              <w:rPr>
                <w:rFonts w:ascii="Calibri" w:hAnsi="Calibri" w:eastAsia="Calibri" w:cs="Calibri"/>
              </w:rPr>
              <w:t>Hele team.</w:t>
            </w:r>
          </w:p>
          <w:p w:rsidR="00720EE0" w:rsidRDefault="00720EE0" w14:paraId="3E4A39AF" w14:textId="77777777">
            <w:pPr>
              <w:rPr>
                <w:rFonts w:ascii="Calibri" w:hAnsi="Calibri" w:eastAsia="Calibri" w:cs="Calibri"/>
              </w:rPr>
            </w:pPr>
          </w:p>
          <w:p w:rsidR="00720EE0" w:rsidRDefault="00720EE0" w14:paraId="0256A6D8" w14:textId="77777777">
            <w:pPr>
              <w:rPr>
                <w:rFonts w:ascii="Calibri" w:hAnsi="Calibri" w:eastAsia="Calibri" w:cs="Calibri"/>
              </w:rPr>
            </w:pPr>
          </w:p>
          <w:p w:rsidR="00720EE0" w:rsidRDefault="00720EE0" w14:paraId="5530A721" w14:textId="77777777">
            <w:pPr>
              <w:rPr>
                <w:rFonts w:ascii="Calibri" w:hAnsi="Calibri" w:eastAsia="Calibri" w:cs="Calibri"/>
              </w:rPr>
            </w:pPr>
          </w:p>
          <w:p w:rsidR="00720EE0" w:rsidRDefault="00720EE0" w14:paraId="7CC1EEFE" w14:textId="77777777">
            <w:pPr>
              <w:rPr>
                <w:rFonts w:ascii="Calibri" w:hAnsi="Calibri" w:eastAsia="Calibri" w:cs="Calibri"/>
              </w:rPr>
            </w:pPr>
          </w:p>
          <w:p w:rsidR="00720EE0" w:rsidRDefault="00720EE0" w14:paraId="4586F6BD" w14:textId="77777777">
            <w:pPr>
              <w:rPr>
                <w:rFonts w:ascii="Calibri" w:hAnsi="Calibri" w:eastAsia="Calibri" w:cs="Calibri"/>
              </w:rPr>
            </w:pPr>
          </w:p>
          <w:p w:rsidR="00720EE0" w:rsidRDefault="00720EE0" w14:paraId="58E7910B" w14:textId="77777777">
            <w:pPr>
              <w:rPr>
                <w:rFonts w:ascii="Calibri" w:hAnsi="Calibri" w:eastAsia="Calibri" w:cs="Calibri"/>
              </w:rPr>
            </w:pPr>
          </w:p>
          <w:p w:rsidR="00720EE0" w:rsidRDefault="00720EE0" w14:paraId="0B1FE8C9" w14:textId="77777777">
            <w:pPr>
              <w:rPr>
                <w:rFonts w:ascii="Calibri" w:hAnsi="Calibri" w:eastAsia="Calibri" w:cs="Calibri"/>
              </w:rPr>
            </w:pPr>
          </w:p>
          <w:p w:rsidR="00720EE0" w:rsidRDefault="00720EE0" w14:paraId="38461F44" w14:textId="77777777">
            <w:pPr>
              <w:rPr>
                <w:rFonts w:ascii="Calibri" w:hAnsi="Calibri" w:eastAsia="Calibri" w:cs="Calibri"/>
              </w:rPr>
            </w:pPr>
          </w:p>
          <w:p w:rsidR="504D879A" w:rsidRDefault="00720EE0" w14:paraId="29E1A994" w14:textId="69E255E7">
            <w:r>
              <w:rPr>
                <w:rFonts w:ascii="Calibri" w:hAnsi="Calibri" w:eastAsia="Calibri" w:cs="Calibri"/>
              </w:rPr>
              <w:t>Hele team</w:t>
            </w:r>
          </w:p>
        </w:tc>
        <w:tc>
          <w:tcPr>
            <w:tcW w:w="2326" w:type="dxa"/>
          </w:tcPr>
          <w:p w:rsidR="00720EE0" w:rsidP="00720EE0" w:rsidRDefault="504D879A" w14:paraId="305C3B8F" w14:textId="77777777">
            <w:pPr>
              <w:rPr>
                <w:rFonts w:ascii="Calibri" w:hAnsi="Calibri" w:eastAsia="Calibri" w:cs="Calibri"/>
              </w:rPr>
            </w:pPr>
            <w:r w:rsidRPr="504D879A">
              <w:rPr>
                <w:rFonts w:ascii="Calibri" w:hAnsi="Calibri" w:eastAsia="Calibri" w:cs="Calibri"/>
              </w:rPr>
              <w:t>Juni 202</w:t>
            </w:r>
            <w:r w:rsidR="00720EE0">
              <w:rPr>
                <w:rFonts w:ascii="Calibri" w:hAnsi="Calibri" w:eastAsia="Calibri" w:cs="Calibri"/>
              </w:rPr>
              <w:t>1</w:t>
            </w:r>
          </w:p>
          <w:p w:rsidR="00720EE0" w:rsidP="00720EE0" w:rsidRDefault="00720EE0" w14:paraId="21A97A7D" w14:textId="77777777">
            <w:pPr>
              <w:rPr>
                <w:rFonts w:ascii="Calibri" w:hAnsi="Calibri" w:eastAsia="Calibri" w:cs="Calibri"/>
              </w:rPr>
            </w:pPr>
          </w:p>
          <w:p w:rsidR="00720EE0" w:rsidP="00720EE0" w:rsidRDefault="00720EE0" w14:paraId="35F07508" w14:textId="77777777">
            <w:pPr>
              <w:rPr>
                <w:rFonts w:ascii="Calibri" w:hAnsi="Calibri" w:eastAsia="Calibri" w:cs="Calibri"/>
              </w:rPr>
            </w:pPr>
          </w:p>
          <w:p w:rsidR="00720EE0" w:rsidP="00720EE0" w:rsidRDefault="00720EE0" w14:paraId="2D4D4BAF" w14:textId="77777777">
            <w:pPr>
              <w:rPr>
                <w:rFonts w:ascii="Calibri" w:hAnsi="Calibri" w:eastAsia="Calibri" w:cs="Calibri"/>
              </w:rPr>
            </w:pPr>
          </w:p>
          <w:p w:rsidR="00720EE0" w:rsidP="00720EE0" w:rsidRDefault="00720EE0" w14:paraId="5BB6C39C" w14:textId="77777777">
            <w:pPr>
              <w:rPr>
                <w:rFonts w:ascii="Calibri" w:hAnsi="Calibri" w:eastAsia="Calibri" w:cs="Calibri"/>
              </w:rPr>
            </w:pPr>
          </w:p>
          <w:p w:rsidR="00720EE0" w:rsidP="00720EE0" w:rsidRDefault="00720EE0" w14:paraId="483B7F27" w14:textId="77777777">
            <w:pPr>
              <w:rPr>
                <w:rFonts w:ascii="Calibri" w:hAnsi="Calibri" w:eastAsia="Calibri" w:cs="Calibri"/>
              </w:rPr>
            </w:pPr>
          </w:p>
          <w:p w:rsidR="00720EE0" w:rsidP="00720EE0" w:rsidRDefault="00720EE0" w14:paraId="1E8C1F12" w14:textId="77777777">
            <w:pPr>
              <w:rPr>
                <w:rFonts w:ascii="Calibri" w:hAnsi="Calibri" w:eastAsia="Calibri" w:cs="Calibri"/>
              </w:rPr>
            </w:pPr>
          </w:p>
          <w:p w:rsidR="00720EE0" w:rsidP="00720EE0" w:rsidRDefault="00720EE0" w14:paraId="49744755" w14:textId="77777777">
            <w:pPr>
              <w:rPr>
                <w:rFonts w:ascii="Calibri" w:hAnsi="Calibri" w:eastAsia="Calibri" w:cs="Calibri"/>
              </w:rPr>
            </w:pPr>
          </w:p>
          <w:p w:rsidR="00720EE0" w:rsidP="00720EE0" w:rsidRDefault="00720EE0" w14:paraId="3B9D01EE" w14:textId="77777777">
            <w:pPr>
              <w:rPr>
                <w:rFonts w:ascii="Calibri" w:hAnsi="Calibri" w:eastAsia="Calibri" w:cs="Calibri"/>
              </w:rPr>
            </w:pPr>
          </w:p>
          <w:p w:rsidR="504D879A" w:rsidP="00720EE0" w:rsidRDefault="00720EE0" w14:paraId="7E4DEF9C" w14:textId="4895C06B">
            <w:r>
              <w:rPr>
                <w:rFonts w:ascii="Calibri" w:hAnsi="Calibri" w:eastAsia="Calibri" w:cs="Calibri"/>
              </w:rPr>
              <w:t>Juni 2021</w:t>
            </w:r>
          </w:p>
        </w:tc>
        <w:tc>
          <w:tcPr>
            <w:tcW w:w="2326" w:type="dxa"/>
          </w:tcPr>
          <w:p w:rsidR="504D879A" w:rsidRDefault="504D879A" w14:paraId="53D0EFD0" w14:textId="7971D431"/>
        </w:tc>
      </w:tr>
      <w:tr w:rsidR="504D879A" w:rsidTr="00720EE0" w14:paraId="6EB5CC34" w14:textId="77777777">
        <w:tc>
          <w:tcPr>
            <w:tcW w:w="13958" w:type="dxa"/>
            <w:gridSpan w:val="6"/>
          </w:tcPr>
          <w:p w:rsidR="504D879A" w:rsidRDefault="165F9801" w14:paraId="10623564" w14:textId="2B8D36AF">
            <w:r w:rsidRPr="504D879A">
              <w:rPr>
                <w:rFonts w:ascii="Calibri" w:hAnsi="Calibri" w:eastAsia="Calibri" w:cs="Calibri"/>
              </w:rPr>
              <w:lastRenderedPageBreak/>
              <w:t xml:space="preserve"> </w:t>
            </w:r>
            <w:r w:rsidRPr="504D879A" w:rsidR="504D879A">
              <w:rPr>
                <w:rFonts w:ascii="Calibri" w:hAnsi="Calibri" w:eastAsia="Calibri" w:cs="Calibri"/>
                <w:b/>
                <w:bCs/>
                <w:color w:val="4472C4" w:themeColor="accent1"/>
                <w:sz w:val="28"/>
                <w:szCs w:val="28"/>
              </w:rPr>
              <w:t>Verbeterpunt 5.</w:t>
            </w:r>
          </w:p>
        </w:tc>
      </w:tr>
    </w:tbl>
    <w:p w:rsidRPr="00720EE0" w:rsidR="00720EE0" w:rsidP="00720EE0" w:rsidRDefault="165F9801" w14:paraId="556F6528" w14:textId="74904462">
      <w:pPr>
        <w:spacing w:line="256" w:lineRule="auto"/>
        <w:rPr>
          <w:rFonts w:eastAsiaTheme="minorEastAsia"/>
        </w:rPr>
      </w:pPr>
      <w:r w:rsidRPr="00720EE0">
        <w:rPr>
          <w:rFonts w:ascii="Calibri" w:hAnsi="Calibri" w:eastAsia="Calibri" w:cs="Calibri"/>
          <w:color w:val="000000" w:themeColor="text1"/>
          <w:u w:val="single"/>
        </w:rPr>
        <w:t xml:space="preserve">Nieuwe methodes; </w:t>
      </w:r>
      <w:r w:rsidRPr="00720EE0" w:rsidR="00720EE0">
        <w:rPr>
          <w:rFonts w:ascii="Calibri" w:hAnsi="Calibri" w:eastAsia="Calibri" w:cs="Calibri"/>
        </w:rPr>
        <w:t>We oriënteren ons op ee</w:t>
      </w:r>
      <w:r w:rsidR="00E6196F">
        <w:rPr>
          <w:rFonts w:ascii="Calibri" w:hAnsi="Calibri" w:eastAsia="Calibri" w:cs="Calibri"/>
        </w:rPr>
        <w:t>n nieuwe methode voor schrijven en een verdere oriëntatie op Delta de Draak en muziek.</w:t>
      </w:r>
      <w:r w:rsidRPr="00720EE0" w:rsidR="00720EE0">
        <w:rPr>
          <w:rFonts w:ascii="Calibri" w:hAnsi="Calibri" w:eastAsia="Calibri" w:cs="Calibri"/>
        </w:rPr>
        <w:t xml:space="preserve"> De nieuwe methode voor </w:t>
      </w:r>
      <w:r w:rsidR="00EE7E58">
        <w:rPr>
          <w:rFonts w:ascii="Calibri" w:hAnsi="Calibri" w:eastAsia="Calibri" w:cs="Calibri"/>
        </w:rPr>
        <w:t xml:space="preserve">begrijpend lezen gaat van start. Na verdere oriëntatie starten we hoogstwaarschijnlijk  met </w:t>
      </w:r>
      <w:r w:rsidRPr="00720EE0" w:rsidR="00720EE0">
        <w:rPr>
          <w:rFonts w:ascii="Calibri" w:hAnsi="Calibri" w:eastAsia="Calibri" w:cs="Calibri"/>
        </w:rPr>
        <w:t xml:space="preserve">de methode Delta de Draak en een methode voor muziek. </w:t>
      </w:r>
    </w:p>
    <w:tbl>
      <w:tblPr>
        <w:tblStyle w:val="Tabelraster"/>
        <w:tblW w:w="13958" w:type="dxa"/>
        <w:tblLayout w:type="fixed"/>
        <w:tblLook w:val="04A0" w:firstRow="1" w:lastRow="0" w:firstColumn="1" w:lastColumn="0" w:noHBand="0" w:noVBand="1"/>
      </w:tblPr>
      <w:tblGrid>
        <w:gridCol w:w="13958"/>
      </w:tblGrid>
      <w:tr w:rsidR="504D879A" w:rsidTr="00720EE0" w14:paraId="34B2E545" w14:textId="77777777">
        <w:tc>
          <w:tcPr>
            <w:tcW w:w="13958" w:type="dxa"/>
          </w:tcPr>
          <w:p w:rsidR="504D879A" w:rsidRDefault="504D879A" w14:paraId="577A2547" w14:textId="2B5B50C6">
            <w:r w:rsidRPr="504D879A">
              <w:rPr>
                <w:rFonts w:ascii="Calibri" w:hAnsi="Calibri" w:eastAsia="Calibri" w:cs="Calibri"/>
                <w:color w:val="4472C4" w:themeColor="accent1"/>
              </w:rPr>
              <w:t>Toelichting op de prioriteit.</w:t>
            </w:r>
          </w:p>
        </w:tc>
      </w:tr>
    </w:tbl>
    <w:p w:rsidR="165F9801" w:rsidP="00E6196F" w:rsidRDefault="00E6196F" w14:paraId="76847E53" w14:textId="2D626530">
      <w:pPr>
        <w:pStyle w:val="Geenafstand"/>
      </w:pPr>
      <w:r>
        <w:t>We hebben gemerkt dat het schrijven bij kinderen extra aandacht verdiend. We willen ons verdiepen in wat goed schrijfonderwijs is en hoe we dat kunnen bieden.  Vorig schooljaar zijn we gestart met het uitproberen van de methode Delta de Draak. Door de corona crisis is dit nog onvoldoende uitgezocht. Dit geldt ook voor de methode muziek. We willen ons daar dit jaar verder in verdiepen. We starten met een nieuwe methode begrijpend lezen.</w:t>
      </w:r>
    </w:p>
    <w:p w:rsidR="165F9801" w:rsidRDefault="165F9801" w14:paraId="341A7586" w14:textId="1EACD6A5">
      <w:r w:rsidRPr="504D879A">
        <w:rPr>
          <w:rFonts w:ascii="Calibri" w:hAnsi="Calibri" w:eastAsia="Calibri" w:cs="Calibri"/>
        </w:rPr>
        <w:t xml:space="preserve"> </w:t>
      </w:r>
    </w:p>
    <w:tbl>
      <w:tblPr>
        <w:tblStyle w:val="Tabelraster"/>
        <w:tblW w:w="0" w:type="auto"/>
        <w:tblLayout w:type="fixed"/>
        <w:tblLook w:val="04A0" w:firstRow="1" w:lastRow="0" w:firstColumn="1" w:lastColumn="0" w:noHBand="0" w:noVBand="1"/>
      </w:tblPr>
      <w:tblGrid>
        <w:gridCol w:w="13958"/>
      </w:tblGrid>
      <w:tr w:rsidR="504D879A" w:rsidTr="504D879A" w14:paraId="688AC302" w14:textId="77777777">
        <w:tc>
          <w:tcPr>
            <w:tcW w:w="13958" w:type="dxa"/>
          </w:tcPr>
          <w:p w:rsidR="504D879A" w:rsidRDefault="504D879A" w14:paraId="7CC216FC" w14:textId="231E105E">
            <w:r w:rsidRPr="504D879A">
              <w:rPr>
                <w:rFonts w:ascii="Calibri" w:hAnsi="Calibri" w:eastAsia="Calibri" w:cs="Calibri"/>
                <w:color w:val="4472C4" w:themeColor="accent1"/>
              </w:rPr>
              <w:t>Lange termijn perspectief.</w:t>
            </w:r>
          </w:p>
        </w:tc>
      </w:tr>
    </w:tbl>
    <w:p w:rsidR="165F9801" w:rsidRDefault="165F9801" w14:paraId="4F0FC230" w14:textId="77FC6075">
      <w:r w:rsidRPr="504D879A">
        <w:rPr>
          <w:rFonts w:ascii="Calibri" w:hAnsi="Calibri" w:eastAsia="Calibri" w:cs="Calibri"/>
        </w:rPr>
        <w:t xml:space="preserve">Aan het einde van de schoolplanperiode willen we de volgende doelstellingen hebben bereikt; de methode voor </w:t>
      </w:r>
      <w:r w:rsidR="00E6196F">
        <w:rPr>
          <w:rFonts w:ascii="Calibri" w:hAnsi="Calibri" w:eastAsia="Calibri" w:cs="Calibri"/>
        </w:rPr>
        <w:t xml:space="preserve">schrijven </w:t>
      </w:r>
      <w:r w:rsidRPr="504D879A">
        <w:rPr>
          <w:rFonts w:ascii="Calibri" w:hAnsi="Calibri" w:eastAsia="Calibri" w:cs="Calibri"/>
        </w:rPr>
        <w:t xml:space="preserve"> dient van die aard te zijn dat er gewerkt wordt naar goede eindopbrengsten. De eindopbrengsten moeten daarbij passen bij het niveau van de kinderen. Dit geldt ook voor </w:t>
      </w:r>
      <w:r w:rsidR="00E6196F">
        <w:rPr>
          <w:rFonts w:ascii="Calibri" w:hAnsi="Calibri" w:eastAsia="Calibri" w:cs="Calibri"/>
        </w:rPr>
        <w:t>omgaan met ict en muziek.</w:t>
      </w:r>
    </w:p>
    <w:tbl>
      <w:tblPr>
        <w:tblStyle w:val="Tabelraster"/>
        <w:tblW w:w="13956" w:type="dxa"/>
        <w:tblLayout w:type="fixed"/>
        <w:tblLook w:val="04A0" w:firstRow="1" w:lastRow="0" w:firstColumn="1" w:lastColumn="0" w:noHBand="0" w:noVBand="1"/>
      </w:tblPr>
      <w:tblGrid>
        <w:gridCol w:w="2326"/>
        <w:gridCol w:w="2326"/>
        <w:gridCol w:w="2326"/>
        <w:gridCol w:w="2326"/>
        <w:gridCol w:w="2326"/>
        <w:gridCol w:w="2326"/>
      </w:tblGrid>
      <w:tr w:rsidR="504D879A" w:rsidTr="00295CDD" w14:paraId="504C64C1" w14:textId="77777777">
        <w:tc>
          <w:tcPr>
            <w:tcW w:w="2326" w:type="dxa"/>
          </w:tcPr>
          <w:p w:rsidR="504D879A" w:rsidP="00E6196F" w:rsidRDefault="504D879A" w14:paraId="258B369D" w14:textId="51FD5BB5">
            <w:r w:rsidRPr="504D879A">
              <w:rPr>
                <w:rFonts w:ascii="Calibri" w:hAnsi="Calibri" w:eastAsia="Calibri" w:cs="Calibri"/>
                <w:b/>
                <w:bCs/>
                <w:color w:val="4472C4" w:themeColor="accent1"/>
              </w:rPr>
              <w:t>(Tussen)doelen 20</w:t>
            </w:r>
            <w:r w:rsidR="00E6196F">
              <w:rPr>
                <w:rFonts w:ascii="Calibri" w:hAnsi="Calibri" w:eastAsia="Calibri" w:cs="Calibri"/>
                <w:b/>
                <w:bCs/>
                <w:color w:val="4472C4" w:themeColor="accent1"/>
              </w:rPr>
              <w:t>20</w:t>
            </w:r>
            <w:r w:rsidRPr="504D879A">
              <w:rPr>
                <w:rFonts w:ascii="Calibri" w:hAnsi="Calibri" w:eastAsia="Calibri" w:cs="Calibri"/>
                <w:b/>
                <w:bCs/>
                <w:color w:val="4472C4" w:themeColor="accent1"/>
              </w:rPr>
              <w:t xml:space="preserve"> -202</w:t>
            </w:r>
            <w:r w:rsidR="00E6196F">
              <w:rPr>
                <w:rFonts w:ascii="Calibri" w:hAnsi="Calibri" w:eastAsia="Calibri" w:cs="Calibri"/>
                <w:b/>
                <w:bCs/>
                <w:color w:val="4472C4" w:themeColor="accent1"/>
              </w:rPr>
              <w:t>1</w:t>
            </w:r>
          </w:p>
        </w:tc>
        <w:tc>
          <w:tcPr>
            <w:tcW w:w="2326" w:type="dxa"/>
          </w:tcPr>
          <w:p w:rsidR="504D879A" w:rsidP="00E6196F" w:rsidRDefault="504D879A" w14:paraId="2D4C9ABF" w14:textId="5B543D7C">
            <w:r w:rsidRPr="504D879A">
              <w:rPr>
                <w:rFonts w:ascii="Calibri" w:hAnsi="Calibri" w:eastAsia="Calibri" w:cs="Calibri"/>
                <w:b/>
                <w:bCs/>
                <w:color w:val="4472C4" w:themeColor="accent1"/>
              </w:rPr>
              <w:t>Activiteiten 20</w:t>
            </w:r>
            <w:r w:rsidR="00E6196F">
              <w:rPr>
                <w:rFonts w:ascii="Calibri" w:hAnsi="Calibri" w:eastAsia="Calibri" w:cs="Calibri"/>
                <w:b/>
                <w:bCs/>
                <w:color w:val="4472C4" w:themeColor="accent1"/>
              </w:rPr>
              <w:t>20</w:t>
            </w:r>
            <w:r w:rsidRPr="504D879A">
              <w:rPr>
                <w:rFonts w:ascii="Calibri" w:hAnsi="Calibri" w:eastAsia="Calibri" w:cs="Calibri"/>
                <w:b/>
                <w:bCs/>
                <w:color w:val="4472C4" w:themeColor="accent1"/>
              </w:rPr>
              <w:t xml:space="preserve"> -202</w:t>
            </w:r>
            <w:r w:rsidR="00E6196F">
              <w:rPr>
                <w:rFonts w:ascii="Calibri" w:hAnsi="Calibri" w:eastAsia="Calibri" w:cs="Calibri"/>
                <w:b/>
                <w:bCs/>
                <w:color w:val="4472C4" w:themeColor="accent1"/>
              </w:rPr>
              <w:t>1</w:t>
            </w:r>
          </w:p>
        </w:tc>
        <w:tc>
          <w:tcPr>
            <w:tcW w:w="2326" w:type="dxa"/>
          </w:tcPr>
          <w:p w:rsidR="504D879A" w:rsidRDefault="504D879A" w14:paraId="53EB054D" w14:textId="49634352">
            <w:r w:rsidRPr="504D879A">
              <w:rPr>
                <w:rFonts w:ascii="Calibri" w:hAnsi="Calibri" w:eastAsia="Calibri" w:cs="Calibri"/>
                <w:b/>
                <w:bCs/>
                <w:color w:val="4472C4" w:themeColor="accent1"/>
              </w:rPr>
              <w:t xml:space="preserve">Planning </w:t>
            </w:r>
          </w:p>
        </w:tc>
        <w:tc>
          <w:tcPr>
            <w:tcW w:w="2326" w:type="dxa"/>
          </w:tcPr>
          <w:p w:rsidR="504D879A" w:rsidRDefault="504D879A" w14:paraId="2DB2D875" w14:textId="6B10DA5D">
            <w:r w:rsidRPr="504D879A">
              <w:rPr>
                <w:rFonts w:ascii="Calibri" w:hAnsi="Calibri" w:eastAsia="Calibri" w:cs="Calibri"/>
                <w:b/>
                <w:bCs/>
                <w:color w:val="4472C4" w:themeColor="accent1"/>
              </w:rPr>
              <w:t xml:space="preserve">Betrokkenen </w:t>
            </w:r>
          </w:p>
        </w:tc>
        <w:tc>
          <w:tcPr>
            <w:tcW w:w="2326" w:type="dxa"/>
          </w:tcPr>
          <w:p w:rsidR="504D879A" w:rsidRDefault="504D879A" w14:paraId="0698D874" w14:textId="610EF9B2">
            <w:r w:rsidRPr="504D879A">
              <w:rPr>
                <w:rFonts w:ascii="Calibri" w:hAnsi="Calibri" w:eastAsia="Calibri" w:cs="Calibri"/>
                <w:b/>
                <w:bCs/>
                <w:color w:val="4472C4" w:themeColor="accent1"/>
              </w:rPr>
              <w:t xml:space="preserve">Evaluatie </w:t>
            </w:r>
          </w:p>
          <w:p w:rsidR="504D879A" w:rsidRDefault="504D879A" w14:paraId="4D9CA2EB" w14:textId="5108BB1E">
            <w:r w:rsidRPr="504D879A">
              <w:rPr>
                <w:rFonts w:ascii="Calibri" w:hAnsi="Calibri" w:eastAsia="Calibri" w:cs="Calibri"/>
                <w:b/>
                <w:bCs/>
                <w:color w:val="4472C4" w:themeColor="accent1"/>
              </w:rPr>
              <w:t xml:space="preserve">  </w:t>
            </w:r>
          </w:p>
        </w:tc>
        <w:tc>
          <w:tcPr>
            <w:tcW w:w="2326" w:type="dxa"/>
          </w:tcPr>
          <w:p w:rsidR="504D879A" w:rsidRDefault="504D879A" w14:paraId="10CACDC6" w14:textId="0FC2FC79">
            <w:r w:rsidRPr="504D879A">
              <w:rPr>
                <w:rFonts w:ascii="Calibri" w:hAnsi="Calibri" w:eastAsia="Calibri" w:cs="Calibri"/>
                <w:b/>
                <w:bCs/>
                <w:color w:val="4472C4" w:themeColor="accent1"/>
              </w:rPr>
              <w:t xml:space="preserve">Borging </w:t>
            </w:r>
          </w:p>
        </w:tc>
      </w:tr>
      <w:tr w:rsidR="504D879A" w:rsidTr="00295CDD" w14:paraId="56CE22F3" w14:textId="77777777">
        <w:tc>
          <w:tcPr>
            <w:tcW w:w="2326" w:type="dxa"/>
          </w:tcPr>
          <w:p w:rsidR="504D879A" w:rsidRDefault="504D879A" w14:paraId="0F2BAF1A" w14:textId="613E5F5E">
            <w:r w:rsidRPr="504D879A">
              <w:rPr>
                <w:rFonts w:ascii="Calibri" w:hAnsi="Calibri" w:eastAsia="Calibri" w:cs="Calibri"/>
              </w:rPr>
              <w:t xml:space="preserve">We hebben een methode voor </w:t>
            </w:r>
            <w:r w:rsidR="00E6196F">
              <w:rPr>
                <w:rFonts w:ascii="Calibri" w:hAnsi="Calibri" w:eastAsia="Calibri" w:cs="Calibri"/>
              </w:rPr>
              <w:t>schrijven</w:t>
            </w:r>
            <w:r w:rsidRPr="504D879A">
              <w:rPr>
                <w:rFonts w:ascii="Calibri" w:hAnsi="Calibri" w:eastAsia="Calibri" w:cs="Calibri"/>
              </w:rPr>
              <w:t xml:space="preserve"> uitgekozen</w:t>
            </w:r>
          </w:p>
          <w:p w:rsidR="504D879A" w:rsidRDefault="504D879A" w14:paraId="628BCB90" w14:textId="7639037B">
            <w:r w:rsidRPr="504D879A">
              <w:rPr>
                <w:rFonts w:ascii="Calibri" w:hAnsi="Calibri" w:eastAsia="Calibri" w:cs="Calibri"/>
              </w:rPr>
              <w:t xml:space="preserve"> </w:t>
            </w:r>
          </w:p>
          <w:p w:rsidR="504D879A" w:rsidRDefault="504D879A" w14:paraId="33AAEE9C" w14:textId="30DD95C1">
            <w:pPr>
              <w:rPr>
                <w:rFonts w:ascii="Calibri" w:hAnsi="Calibri" w:eastAsia="Calibri" w:cs="Calibri"/>
              </w:rPr>
            </w:pPr>
            <w:r w:rsidRPr="504D879A">
              <w:rPr>
                <w:rFonts w:ascii="Calibri" w:hAnsi="Calibri" w:eastAsia="Calibri" w:cs="Calibri"/>
              </w:rPr>
              <w:t xml:space="preserve"> </w:t>
            </w:r>
          </w:p>
          <w:p w:rsidR="00E6196F" w:rsidRDefault="00E6196F" w14:paraId="3FC6E993" w14:textId="38095577"/>
          <w:p w:rsidR="00E6196F" w:rsidRDefault="00E6196F" w14:paraId="592079D1" w14:textId="08874ECE"/>
          <w:p w:rsidR="00E6196F" w:rsidRDefault="00E6196F" w14:paraId="49E6EE75" w14:textId="6FB835F2"/>
          <w:p w:rsidR="00E6196F" w:rsidRDefault="00E6196F" w14:paraId="08FA6679" w14:textId="215003C9"/>
          <w:p w:rsidR="00E6196F" w:rsidRDefault="00E6196F" w14:paraId="15ADEED1" w14:textId="2E84F216"/>
          <w:p w:rsidR="00E6196F" w:rsidRDefault="00E6196F" w14:paraId="3D48106E" w14:textId="1FAB2086"/>
          <w:p w:rsidR="00E6196F" w:rsidRDefault="00E6196F" w14:paraId="030B8528" w14:textId="77777777"/>
          <w:p w:rsidR="504D879A" w:rsidRDefault="00E6196F" w14:paraId="4FFEE8CE" w14:textId="4D5439AF">
            <w:r>
              <w:rPr>
                <w:rFonts w:ascii="Calibri" w:hAnsi="Calibri" w:eastAsia="Calibri" w:cs="Calibri"/>
              </w:rPr>
              <w:t>Een  methode voor muziek wordt uitgeprobeerd.</w:t>
            </w:r>
          </w:p>
          <w:p w:rsidR="504D879A" w:rsidRDefault="504D879A" w14:paraId="50D6F7BD" w14:textId="05A3DEA0">
            <w:pPr>
              <w:rPr>
                <w:rFonts w:ascii="Calibri" w:hAnsi="Calibri" w:eastAsia="Calibri" w:cs="Calibri"/>
              </w:rPr>
            </w:pPr>
            <w:r w:rsidRPr="504D879A">
              <w:rPr>
                <w:rFonts w:ascii="Calibri" w:hAnsi="Calibri" w:eastAsia="Calibri" w:cs="Calibri"/>
              </w:rPr>
              <w:t xml:space="preserve"> </w:t>
            </w:r>
          </w:p>
          <w:p w:rsidR="00295CDD" w:rsidRDefault="00295CDD" w14:paraId="27D00EDD" w14:textId="77777777"/>
          <w:p w:rsidR="00295CDD" w:rsidRDefault="00295CDD" w14:paraId="17F5FBF7" w14:textId="77777777"/>
          <w:p w:rsidR="00295CDD" w:rsidRDefault="00295CDD" w14:paraId="0CC510AC" w14:textId="77777777"/>
          <w:p w:rsidR="00295CDD" w:rsidRDefault="00295CDD" w14:paraId="205DC30B" w14:textId="77777777"/>
          <w:p w:rsidR="00295CDD" w:rsidRDefault="00295CDD" w14:paraId="32BB45A0" w14:textId="77777777"/>
          <w:p w:rsidR="00295CDD" w:rsidRDefault="00295CDD" w14:paraId="3FDC5352" w14:textId="5D9C484E"/>
          <w:p w:rsidR="00E6196F" w:rsidRDefault="00E6196F" w14:paraId="7AA05266" w14:textId="02754367">
            <w:r>
              <w:t>De  methode Delta de Draak wordt uitgeprobeerd.</w:t>
            </w:r>
          </w:p>
          <w:p w:rsidR="00295CDD" w:rsidRDefault="00295CDD" w14:paraId="67A770AD" w14:textId="77777777"/>
          <w:p w:rsidR="00295CDD" w:rsidP="00E6196F" w:rsidRDefault="00295CDD" w14:paraId="51F577C1" w14:textId="77777777">
            <w:pPr>
              <w:rPr>
                <w:rFonts w:ascii="Calibri" w:hAnsi="Calibri" w:eastAsia="Calibri" w:cs="Calibri"/>
              </w:rPr>
            </w:pPr>
          </w:p>
          <w:p w:rsidR="00295CDD" w:rsidP="00E6196F" w:rsidRDefault="00295CDD" w14:paraId="097633B4" w14:textId="77777777">
            <w:pPr>
              <w:rPr>
                <w:rFonts w:ascii="Calibri" w:hAnsi="Calibri" w:eastAsia="Calibri" w:cs="Calibri"/>
              </w:rPr>
            </w:pPr>
          </w:p>
          <w:p w:rsidR="00295CDD" w:rsidP="00E6196F" w:rsidRDefault="00295CDD" w14:paraId="19B74748" w14:textId="77777777">
            <w:pPr>
              <w:rPr>
                <w:rFonts w:ascii="Calibri" w:hAnsi="Calibri" w:eastAsia="Calibri" w:cs="Calibri"/>
              </w:rPr>
            </w:pPr>
          </w:p>
          <w:p w:rsidR="00295CDD" w:rsidP="00E6196F" w:rsidRDefault="00295CDD" w14:paraId="6A0B8F52" w14:textId="77777777">
            <w:pPr>
              <w:rPr>
                <w:rFonts w:ascii="Calibri" w:hAnsi="Calibri" w:eastAsia="Calibri" w:cs="Calibri"/>
              </w:rPr>
            </w:pPr>
          </w:p>
          <w:p w:rsidR="00295CDD" w:rsidP="00E6196F" w:rsidRDefault="00295CDD" w14:paraId="2F26E1BC" w14:textId="77777777">
            <w:pPr>
              <w:rPr>
                <w:rFonts w:ascii="Calibri" w:hAnsi="Calibri" w:eastAsia="Calibri" w:cs="Calibri"/>
              </w:rPr>
            </w:pPr>
          </w:p>
          <w:p w:rsidR="00295CDD" w:rsidP="00E6196F" w:rsidRDefault="00295CDD" w14:paraId="2530ED8A" w14:textId="77777777">
            <w:pPr>
              <w:rPr>
                <w:rFonts w:ascii="Calibri" w:hAnsi="Calibri" w:eastAsia="Calibri" w:cs="Calibri"/>
              </w:rPr>
            </w:pPr>
          </w:p>
          <w:p w:rsidR="504D879A" w:rsidP="00E6196F" w:rsidRDefault="504D879A" w14:paraId="504CD4F5" w14:textId="01AEAD09">
            <w:r w:rsidRPr="504D879A">
              <w:rPr>
                <w:rFonts w:ascii="Calibri" w:hAnsi="Calibri" w:eastAsia="Calibri" w:cs="Calibri"/>
              </w:rPr>
              <w:t xml:space="preserve">Het werken met de nieuwe methode voor </w:t>
            </w:r>
            <w:r w:rsidR="00E6196F">
              <w:rPr>
                <w:rFonts w:ascii="Calibri" w:hAnsi="Calibri" w:eastAsia="Calibri" w:cs="Calibri"/>
              </w:rPr>
              <w:t xml:space="preserve">begrijpend </w:t>
            </w:r>
            <w:r w:rsidRPr="504D879A">
              <w:rPr>
                <w:rFonts w:ascii="Calibri" w:hAnsi="Calibri" w:eastAsia="Calibri" w:cs="Calibri"/>
              </w:rPr>
              <w:t>lezen is ingezet en wordt regelmatig geëvalueerd.</w:t>
            </w:r>
          </w:p>
        </w:tc>
        <w:tc>
          <w:tcPr>
            <w:tcW w:w="2326" w:type="dxa"/>
          </w:tcPr>
          <w:p w:rsidR="00E6196F" w:rsidRDefault="00E6196F" w14:paraId="478DBB2A" w14:textId="008632CC">
            <w:r>
              <w:lastRenderedPageBreak/>
              <w:t>We krijgen een toelichting op goed schrijfonderwijs.</w:t>
            </w:r>
          </w:p>
          <w:p w:rsidR="00E6196F" w:rsidP="00E6196F" w:rsidRDefault="00E6196F" w14:paraId="2180201E" w14:textId="77777777">
            <w:r w:rsidRPr="504D879A">
              <w:rPr>
                <w:rFonts w:ascii="Calibri" w:hAnsi="Calibri" w:eastAsia="Calibri" w:cs="Calibri"/>
              </w:rPr>
              <w:t xml:space="preserve">Er worden  een paar zichtzendingen </w:t>
            </w:r>
          </w:p>
          <w:p w:rsidR="00E6196F" w:rsidP="00E6196F" w:rsidRDefault="00E6196F" w14:paraId="4B5CEB40" w14:textId="77777777">
            <w:pPr>
              <w:rPr>
                <w:rFonts w:ascii="Calibri" w:hAnsi="Calibri" w:eastAsia="Calibri" w:cs="Calibri"/>
              </w:rPr>
            </w:pPr>
            <w:r w:rsidRPr="504D879A">
              <w:rPr>
                <w:rFonts w:ascii="Calibri" w:hAnsi="Calibri" w:eastAsia="Calibri" w:cs="Calibri"/>
              </w:rPr>
              <w:t>aangevraagd.</w:t>
            </w:r>
          </w:p>
          <w:p w:rsidR="504D879A" w:rsidRDefault="504D879A" w14:paraId="79847B48" w14:textId="6D6F716A">
            <w:r w:rsidRPr="504D879A">
              <w:rPr>
                <w:rFonts w:ascii="Calibri" w:hAnsi="Calibri" w:eastAsia="Calibri" w:cs="Calibri"/>
              </w:rPr>
              <w:t>De zichtzendingen worden bekeken en uitgeprobeerd.</w:t>
            </w:r>
          </w:p>
          <w:p w:rsidR="504D879A" w:rsidRDefault="504D879A" w14:paraId="6E1F663E" w14:textId="004AD3A4">
            <w:r w:rsidRPr="504D879A">
              <w:rPr>
                <w:rFonts w:ascii="Calibri" w:hAnsi="Calibri" w:eastAsia="Calibri" w:cs="Calibri"/>
              </w:rPr>
              <w:t>De methode wordt aangekocht</w:t>
            </w:r>
          </w:p>
          <w:p w:rsidR="504D879A" w:rsidRDefault="504D879A" w14:paraId="5A6836D5" w14:textId="6E27F7F3">
            <w:r w:rsidRPr="504D879A">
              <w:rPr>
                <w:rFonts w:ascii="Calibri" w:hAnsi="Calibri" w:eastAsia="Calibri" w:cs="Calibri"/>
              </w:rPr>
              <w:t xml:space="preserve"> </w:t>
            </w:r>
          </w:p>
          <w:p w:rsidR="00295CDD" w:rsidRDefault="00E6196F" w14:paraId="77065239" w14:textId="77777777">
            <w:pPr>
              <w:rPr>
                <w:rFonts w:ascii="Calibri" w:hAnsi="Calibri" w:eastAsia="Calibri" w:cs="Calibri"/>
              </w:rPr>
            </w:pPr>
            <w:r>
              <w:rPr>
                <w:rFonts w:ascii="Calibri" w:hAnsi="Calibri" w:eastAsia="Calibri" w:cs="Calibri"/>
              </w:rPr>
              <w:t xml:space="preserve">De muziekmethode wordt uitgeprobeerd. </w:t>
            </w:r>
          </w:p>
          <w:p w:rsidR="504D879A" w:rsidRDefault="00295CDD" w14:paraId="7FC3374E" w14:textId="295A21D1">
            <w:r>
              <w:rPr>
                <w:rFonts w:ascii="Calibri" w:hAnsi="Calibri" w:eastAsia="Calibri" w:cs="Calibri"/>
              </w:rPr>
              <w:t xml:space="preserve">In een </w:t>
            </w:r>
            <w:r w:rsidR="00E6196F">
              <w:rPr>
                <w:rFonts w:ascii="Calibri" w:hAnsi="Calibri" w:eastAsia="Calibri" w:cs="Calibri"/>
              </w:rPr>
              <w:t xml:space="preserve">teamvergadering </w:t>
            </w:r>
            <w:r w:rsidR="00E6196F">
              <w:rPr>
                <w:rFonts w:ascii="Calibri" w:hAnsi="Calibri" w:eastAsia="Calibri" w:cs="Calibri"/>
              </w:rPr>
              <w:lastRenderedPageBreak/>
              <w:t>wordt besproken of we de methode aanschaffen of niet.</w:t>
            </w:r>
            <w:r w:rsidRPr="504D879A" w:rsidR="504D879A">
              <w:rPr>
                <w:rFonts w:ascii="Calibri" w:hAnsi="Calibri" w:eastAsia="Calibri" w:cs="Calibri"/>
              </w:rPr>
              <w:t xml:space="preserve"> </w:t>
            </w:r>
            <w:r>
              <w:rPr>
                <w:rFonts w:ascii="Calibri" w:hAnsi="Calibri" w:eastAsia="Calibri" w:cs="Calibri"/>
              </w:rPr>
              <w:t>Bij een ja wordt de methode aangekocht.</w:t>
            </w:r>
          </w:p>
          <w:p w:rsidR="504D879A" w:rsidRDefault="504D879A" w14:paraId="1965523F" w14:textId="446CE954">
            <w:r w:rsidRPr="504D879A">
              <w:rPr>
                <w:rFonts w:ascii="Calibri" w:hAnsi="Calibri" w:eastAsia="Calibri" w:cs="Calibri"/>
              </w:rPr>
              <w:t xml:space="preserve"> </w:t>
            </w:r>
          </w:p>
          <w:p w:rsidR="00295CDD" w:rsidP="00295CDD" w:rsidRDefault="00295CDD" w14:paraId="02EF5319" w14:textId="6CCE19F1">
            <w:pPr>
              <w:rPr>
                <w:rFonts w:ascii="Calibri" w:hAnsi="Calibri" w:eastAsia="Calibri" w:cs="Calibri"/>
              </w:rPr>
            </w:pPr>
            <w:r>
              <w:rPr>
                <w:rFonts w:ascii="Calibri" w:hAnsi="Calibri" w:eastAsia="Calibri" w:cs="Calibri"/>
              </w:rPr>
              <w:t xml:space="preserve">De methode wordt uitgeprobeerd. </w:t>
            </w:r>
          </w:p>
          <w:p w:rsidR="00295CDD" w:rsidP="00295CDD" w:rsidRDefault="00295CDD" w14:paraId="3253A21A" w14:textId="77777777">
            <w:r>
              <w:rPr>
                <w:rFonts w:ascii="Calibri" w:hAnsi="Calibri" w:eastAsia="Calibri" w:cs="Calibri"/>
              </w:rPr>
              <w:t>In een teamvergadering wordt besproken of we de methode aanschaffen of niet.</w:t>
            </w:r>
            <w:r w:rsidRPr="504D879A">
              <w:rPr>
                <w:rFonts w:ascii="Calibri" w:hAnsi="Calibri" w:eastAsia="Calibri" w:cs="Calibri"/>
              </w:rPr>
              <w:t xml:space="preserve"> </w:t>
            </w:r>
            <w:r>
              <w:rPr>
                <w:rFonts w:ascii="Calibri" w:hAnsi="Calibri" w:eastAsia="Calibri" w:cs="Calibri"/>
              </w:rPr>
              <w:t>Bij een ja wordt de methode aangekocht.</w:t>
            </w:r>
          </w:p>
          <w:p w:rsidR="504D879A" w:rsidRDefault="504D879A" w14:paraId="13F30E79" w14:textId="77777777"/>
          <w:p w:rsidR="00295CDD" w:rsidRDefault="00295CDD" w14:paraId="21B5E7EC" w14:textId="2A148473">
            <w:r>
              <w:t xml:space="preserve">We starten in sept. Met de nieuwe methode voor begrijpend lezen. Deze wordt in teamvergaderingen geëvalueerd. </w:t>
            </w:r>
          </w:p>
        </w:tc>
        <w:tc>
          <w:tcPr>
            <w:tcW w:w="2326" w:type="dxa"/>
          </w:tcPr>
          <w:p w:rsidR="504D879A" w:rsidRDefault="00E6196F" w14:paraId="199E0BBF" w14:textId="295016A8">
            <w:pPr>
              <w:rPr>
                <w:rFonts w:ascii="Calibri" w:hAnsi="Calibri" w:eastAsia="Calibri" w:cs="Calibri"/>
              </w:rPr>
            </w:pPr>
            <w:r>
              <w:rPr>
                <w:rFonts w:ascii="Calibri" w:hAnsi="Calibri" w:eastAsia="Calibri" w:cs="Calibri"/>
              </w:rPr>
              <w:lastRenderedPageBreak/>
              <w:t>September 2020</w:t>
            </w:r>
          </w:p>
          <w:p w:rsidR="00E6196F" w:rsidRDefault="00E6196F" w14:paraId="0081E268" w14:textId="77777777"/>
          <w:p w:rsidR="504D879A" w:rsidRDefault="504D879A" w14:paraId="3DCDFCAB" w14:textId="03831168">
            <w:r w:rsidRPr="504D879A">
              <w:rPr>
                <w:rFonts w:ascii="Calibri" w:hAnsi="Calibri" w:eastAsia="Calibri" w:cs="Calibri"/>
              </w:rPr>
              <w:t xml:space="preserve"> </w:t>
            </w:r>
          </w:p>
          <w:p w:rsidR="504D879A" w:rsidRDefault="504D879A" w14:paraId="4E393E04" w14:textId="0C55E0AB">
            <w:pPr>
              <w:rPr>
                <w:rFonts w:ascii="Calibri" w:hAnsi="Calibri" w:eastAsia="Calibri" w:cs="Calibri"/>
              </w:rPr>
            </w:pPr>
            <w:r w:rsidRPr="504D879A">
              <w:rPr>
                <w:rFonts w:ascii="Calibri" w:hAnsi="Calibri" w:eastAsia="Calibri" w:cs="Calibri"/>
              </w:rPr>
              <w:t>Oktober 20</w:t>
            </w:r>
            <w:r w:rsidR="00E6196F">
              <w:rPr>
                <w:rFonts w:ascii="Calibri" w:hAnsi="Calibri" w:eastAsia="Calibri" w:cs="Calibri"/>
              </w:rPr>
              <w:t>20</w:t>
            </w:r>
          </w:p>
          <w:p w:rsidR="00E6196F" w:rsidRDefault="00E6196F" w14:paraId="5598B8B1" w14:textId="4C9AB2B3">
            <w:pPr>
              <w:rPr>
                <w:rFonts w:ascii="Calibri" w:hAnsi="Calibri" w:eastAsia="Calibri" w:cs="Calibri"/>
              </w:rPr>
            </w:pPr>
          </w:p>
          <w:p w:rsidR="00E6196F" w:rsidRDefault="00E6196F" w14:paraId="65C65B49" w14:textId="563AD402">
            <w:pPr>
              <w:rPr>
                <w:rFonts w:ascii="Calibri" w:hAnsi="Calibri" w:eastAsia="Calibri" w:cs="Calibri"/>
              </w:rPr>
            </w:pPr>
          </w:p>
          <w:p w:rsidR="00E6196F" w:rsidRDefault="00E6196F" w14:paraId="29E42D0A" w14:textId="3C51B4E8">
            <w:r>
              <w:rPr>
                <w:rFonts w:ascii="Calibri" w:hAnsi="Calibri" w:eastAsia="Calibri" w:cs="Calibri"/>
              </w:rPr>
              <w:t>Okt./ jan.2021</w:t>
            </w:r>
          </w:p>
          <w:p w:rsidR="504D879A" w:rsidRDefault="504D879A" w14:paraId="02576AF2" w14:textId="05D11B71"/>
          <w:p w:rsidR="00295CDD" w:rsidRDefault="00295CDD" w14:paraId="7C44DB63" w14:textId="77777777">
            <w:pPr>
              <w:rPr>
                <w:rFonts w:ascii="Calibri" w:hAnsi="Calibri" w:eastAsia="Calibri" w:cs="Calibri"/>
              </w:rPr>
            </w:pPr>
          </w:p>
          <w:p w:rsidRPr="00295CDD" w:rsidR="504D879A" w:rsidRDefault="00295CDD" w14:paraId="2FF1FE18" w14:textId="28E25984">
            <w:pPr>
              <w:rPr>
                <w:rFonts w:ascii="Calibri" w:hAnsi="Calibri" w:eastAsia="Calibri" w:cs="Calibri"/>
              </w:rPr>
            </w:pPr>
            <w:r>
              <w:rPr>
                <w:rFonts w:ascii="Calibri" w:hAnsi="Calibri" w:eastAsia="Calibri" w:cs="Calibri"/>
              </w:rPr>
              <w:t>Jan. 2021</w:t>
            </w:r>
          </w:p>
          <w:p w:rsidR="504D879A" w:rsidRDefault="504D879A" w14:paraId="0BCC19DA" w14:textId="1631A44C">
            <w:r w:rsidRPr="504D879A">
              <w:rPr>
                <w:rFonts w:ascii="Calibri" w:hAnsi="Calibri" w:eastAsia="Calibri" w:cs="Calibri"/>
              </w:rPr>
              <w:t xml:space="preserve"> </w:t>
            </w:r>
          </w:p>
          <w:p w:rsidR="504D879A" w:rsidRDefault="504D879A" w14:paraId="49FDB9CA" w14:textId="160B8AAE">
            <w:r w:rsidRPr="504D879A">
              <w:rPr>
                <w:rFonts w:ascii="Calibri" w:hAnsi="Calibri" w:eastAsia="Calibri" w:cs="Calibri"/>
              </w:rPr>
              <w:t xml:space="preserve"> </w:t>
            </w:r>
          </w:p>
          <w:p w:rsidR="504D879A" w:rsidRDefault="504D879A" w14:paraId="26BF9FD2" w14:textId="3725A6E4">
            <w:pPr>
              <w:rPr>
                <w:rFonts w:ascii="Calibri" w:hAnsi="Calibri" w:eastAsia="Calibri" w:cs="Calibri"/>
              </w:rPr>
            </w:pPr>
            <w:r w:rsidRPr="504D879A">
              <w:rPr>
                <w:rFonts w:ascii="Calibri" w:hAnsi="Calibri" w:eastAsia="Calibri" w:cs="Calibri"/>
              </w:rPr>
              <w:t xml:space="preserve"> </w:t>
            </w:r>
            <w:r w:rsidR="00295CDD">
              <w:rPr>
                <w:rFonts w:ascii="Calibri" w:hAnsi="Calibri" w:eastAsia="Calibri" w:cs="Calibri"/>
              </w:rPr>
              <w:t>Sept./</w:t>
            </w:r>
            <w:r w:rsidR="00EE7E58">
              <w:rPr>
                <w:rFonts w:ascii="Calibri" w:hAnsi="Calibri" w:eastAsia="Calibri" w:cs="Calibri"/>
              </w:rPr>
              <w:t>nov.</w:t>
            </w:r>
            <w:r w:rsidR="00295CDD">
              <w:rPr>
                <w:rFonts w:ascii="Calibri" w:hAnsi="Calibri" w:eastAsia="Calibri" w:cs="Calibri"/>
              </w:rPr>
              <w:t xml:space="preserve"> 2020</w:t>
            </w:r>
          </w:p>
          <w:p w:rsidR="00295CDD" w:rsidRDefault="00295CDD" w14:paraId="0A496050" w14:textId="06E175F4">
            <w:pPr>
              <w:rPr>
                <w:rFonts w:ascii="Calibri" w:hAnsi="Calibri" w:eastAsia="Calibri" w:cs="Calibri"/>
              </w:rPr>
            </w:pPr>
          </w:p>
          <w:p w:rsidR="00295CDD" w:rsidRDefault="00295CDD" w14:paraId="1276B5C2" w14:textId="4C92E5F5">
            <w:pPr>
              <w:rPr>
                <w:rFonts w:ascii="Calibri" w:hAnsi="Calibri" w:eastAsia="Calibri" w:cs="Calibri"/>
              </w:rPr>
            </w:pPr>
          </w:p>
          <w:p w:rsidR="00295CDD" w:rsidRDefault="00E12715" w14:paraId="3A8CC883" w14:textId="11F3EA99">
            <w:r>
              <w:rPr>
                <w:rFonts w:ascii="Calibri" w:hAnsi="Calibri" w:eastAsia="Calibri" w:cs="Calibri"/>
              </w:rPr>
              <w:t>Nov.</w:t>
            </w:r>
            <w:r w:rsidR="00295CDD">
              <w:rPr>
                <w:rFonts w:ascii="Calibri" w:hAnsi="Calibri" w:eastAsia="Calibri" w:cs="Calibri"/>
              </w:rPr>
              <w:t>. 2020</w:t>
            </w:r>
          </w:p>
          <w:p w:rsidR="504D879A" w:rsidRDefault="504D879A" w14:paraId="2DC5DBD7" w14:textId="4821BE25">
            <w:r w:rsidRPr="504D879A">
              <w:rPr>
                <w:rFonts w:ascii="Calibri" w:hAnsi="Calibri" w:eastAsia="Calibri" w:cs="Calibri"/>
              </w:rPr>
              <w:lastRenderedPageBreak/>
              <w:t xml:space="preserve"> </w:t>
            </w:r>
          </w:p>
          <w:p w:rsidR="504D879A" w:rsidRDefault="504D879A" w14:paraId="002C0F2E" w14:textId="77777777"/>
          <w:p w:rsidR="00295CDD" w:rsidRDefault="00295CDD" w14:paraId="58414C20" w14:textId="77777777"/>
          <w:p w:rsidR="00295CDD" w:rsidRDefault="00295CDD" w14:paraId="464622CB" w14:textId="77777777"/>
          <w:p w:rsidR="00295CDD" w:rsidRDefault="00295CDD" w14:paraId="3B12AED5" w14:textId="77777777"/>
          <w:p w:rsidR="00295CDD" w:rsidRDefault="00295CDD" w14:paraId="1E7ADC39" w14:textId="77777777"/>
          <w:p w:rsidR="00295CDD" w:rsidRDefault="00295CDD" w14:paraId="564C4149" w14:textId="77777777">
            <w:r>
              <w:t>Sept./ dec.2020</w:t>
            </w:r>
          </w:p>
          <w:p w:rsidR="00295CDD" w:rsidRDefault="00295CDD" w14:paraId="090135CD" w14:textId="77777777"/>
          <w:p w:rsidR="00295CDD" w:rsidRDefault="00295CDD" w14:paraId="6F8799F1" w14:textId="77777777"/>
          <w:p w:rsidR="00295CDD" w:rsidRDefault="00295CDD" w14:paraId="1B1D2377" w14:textId="77777777"/>
          <w:p w:rsidR="00295CDD" w:rsidRDefault="00295CDD" w14:paraId="6A209227" w14:textId="77777777"/>
          <w:p w:rsidR="00295CDD" w:rsidRDefault="00295CDD" w14:paraId="079FE7DF" w14:textId="77777777"/>
          <w:p w:rsidR="00295CDD" w:rsidRDefault="00295CDD" w14:paraId="3831FDA6" w14:textId="77777777"/>
          <w:p w:rsidR="00295CDD" w:rsidRDefault="00295CDD" w14:paraId="5B829314" w14:textId="77777777"/>
          <w:p w:rsidR="00295CDD" w:rsidRDefault="00295CDD" w14:paraId="17CB438E" w14:textId="77777777">
            <w:r>
              <w:t>Dec. 2020</w:t>
            </w:r>
          </w:p>
          <w:p w:rsidR="00295CDD" w:rsidRDefault="00295CDD" w14:paraId="40F3DC3D" w14:textId="77777777"/>
          <w:p w:rsidR="00295CDD" w:rsidRDefault="00295CDD" w14:paraId="732BFAB2" w14:textId="6AD6251B">
            <w:r>
              <w:t>Door het jaar heen</w:t>
            </w:r>
          </w:p>
        </w:tc>
        <w:tc>
          <w:tcPr>
            <w:tcW w:w="2326" w:type="dxa"/>
          </w:tcPr>
          <w:p w:rsidR="504D879A" w:rsidRDefault="504D879A" w14:paraId="2F7FDD7E" w14:textId="7B14A676">
            <w:r w:rsidRPr="504D879A">
              <w:rPr>
                <w:rFonts w:ascii="Calibri" w:hAnsi="Calibri" w:eastAsia="Calibri" w:cs="Calibri"/>
              </w:rPr>
              <w:lastRenderedPageBreak/>
              <w:t>Directie en team</w:t>
            </w:r>
          </w:p>
          <w:p w:rsidR="504D879A" w:rsidRDefault="504D879A" w14:paraId="751838E1" w14:textId="38874E48">
            <w:r w:rsidRPr="504D879A">
              <w:rPr>
                <w:rFonts w:ascii="Calibri" w:hAnsi="Calibri" w:eastAsia="Calibri" w:cs="Calibri"/>
              </w:rPr>
              <w:t xml:space="preserve"> </w:t>
            </w:r>
          </w:p>
          <w:p w:rsidR="504D879A" w:rsidRDefault="504D879A" w14:paraId="6D83BC63" w14:textId="61D3D769">
            <w:r w:rsidRPr="504D879A">
              <w:rPr>
                <w:rFonts w:ascii="Calibri" w:hAnsi="Calibri" w:eastAsia="Calibri" w:cs="Calibri"/>
              </w:rPr>
              <w:t xml:space="preserve"> </w:t>
            </w:r>
          </w:p>
          <w:p w:rsidR="504D879A" w:rsidRDefault="00295CDD" w14:paraId="3A7DE176" w14:textId="469E1759">
            <w:r>
              <w:rPr>
                <w:rFonts w:ascii="Calibri" w:hAnsi="Calibri" w:eastAsia="Calibri" w:cs="Calibri"/>
              </w:rPr>
              <w:t>Directie</w:t>
            </w:r>
          </w:p>
          <w:p w:rsidR="504D879A" w:rsidRDefault="504D879A" w14:paraId="367662FB" w14:textId="321D6C4A">
            <w:r w:rsidRPr="504D879A">
              <w:rPr>
                <w:rFonts w:ascii="Calibri" w:hAnsi="Calibri" w:eastAsia="Calibri" w:cs="Calibri"/>
              </w:rPr>
              <w:t xml:space="preserve"> </w:t>
            </w:r>
          </w:p>
          <w:p w:rsidR="504D879A" w:rsidRDefault="504D879A" w14:paraId="65585C28" w14:textId="1B87FE38">
            <w:r w:rsidRPr="504D879A">
              <w:rPr>
                <w:rFonts w:ascii="Calibri" w:hAnsi="Calibri" w:eastAsia="Calibri" w:cs="Calibri"/>
              </w:rPr>
              <w:t xml:space="preserve"> </w:t>
            </w:r>
          </w:p>
          <w:p w:rsidR="504D879A" w:rsidRDefault="00295CDD" w14:paraId="6EDE102B" w14:textId="03569B2C">
            <w:r>
              <w:rPr>
                <w:rFonts w:ascii="Calibri" w:hAnsi="Calibri" w:eastAsia="Calibri" w:cs="Calibri"/>
              </w:rPr>
              <w:t>Team en d</w:t>
            </w:r>
            <w:r w:rsidRPr="504D879A" w:rsidR="504D879A">
              <w:rPr>
                <w:rFonts w:ascii="Calibri" w:hAnsi="Calibri" w:eastAsia="Calibri" w:cs="Calibri"/>
              </w:rPr>
              <w:t>irectie</w:t>
            </w:r>
          </w:p>
          <w:p w:rsidR="504D879A" w:rsidRDefault="504D879A" w14:paraId="785E5923" w14:textId="40B123A8">
            <w:r w:rsidRPr="504D879A">
              <w:rPr>
                <w:rFonts w:ascii="Calibri" w:hAnsi="Calibri" w:eastAsia="Calibri" w:cs="Calibri"/>
              </w:rPr>
              <w:t xml:space="preserve"> </w:t>
            </w:r>
          </w:p>
          <w:p w:rsidR="00295CDD" w:rsidRDefault="00295CDD" w14:paraId="23C5543A" w14:textId="77777777">
            <w:pPr>
              <w:rPr>
                <w:rFonts w:ascii="Calibri" w:hAnsi="Calibri" w:eastAsia="Calibri" w:cs="Calibri"/>
              </w:rPr>
            </w:pPr>
          </w:p>
          <w:p w:rsidR="504D879A" w:rsidRDefault="00295CDD" w14:paraId="24A0BFA3" w14:textId="27F8EA05">
            <w:r>
              <w:rPr>
                <w:rFonts w:ascii="Calibri" w:hAnsi="Calibri" w:eastAsia="Calibri" w:cs="Calibri"/>
              </w:rPr>
              <w:t>Directie</w:t>
            </w:r>
          </w:p>
          <w:p w:rsidR="504D879A" w:rsidRDefault="504D879A" w14:paraId="64E5398E" w14:textId="5446957B">
            <w:r w:rsidRPr="504D879A">
              <w:rPr>
                <w:rFonts w:ascii="Calibri" w:hAnsi="Calibri" w:eastAsia="Calibri" w:cs="Calibri"/>
              </w:rPr>
              <w:t xml:space="preserve"> </w:t>
            </w:r>
          </w:p>
          <w:p w:rsidR="504D879A" w:rsidRDefault="504D879A" w14:paraId="1EEC9197" w14:textId="0D7DCF81">
            <w:r w:rsidRPr="504D879A">
              <w:rPr>
                <w:rFonts w:ascii="Calibri" w:hAnsi="Calibri" w:eastAsia="Calibri" w:cs="Calibri"/>
              </w:rPr>
              <w:t xml:space="preserve"> </w:t>
            </w:r>
          </w:p>
          <w:p w:rsidR="504D879A" w:rsidRDefault="00295CDD" w14:paraId="786E76B6" w14:textId="345A6363">
            <w:pPr>
              <w:rPr>
                <w:rFonts w:ascii="Calibri" w:hAnsi="Calibri" w:eastAsia="Calibri" w:cs="Calibri"/>
              </w:rPr>
            </w:pPr>
            <w:r>
              <w:rPr>
                <w:rFonts w:ascii="Calibri" w:hAnsi="Calibri" w:eastAsia="Calibri" w:cs="Calibri"/>
              </w:rPr>
              <w:t>Team</w:t>
            </w:r>
            <w:r w:rsidRPr="504D879A" w:rsidR="504D879A">
              <w:rPr>
                <w:rFonts w:ascii="Calibri" w:hAnsi="Calibri" w:eastAsia="Calibri" w:cs="Calibri"/>
              </w:rPr>
              <w:t xml:space="preserve"> </w:t>
            </w:r>
          </w:p>
          <w:p w:rsidR="00295CDD" w:rsidRDefault="00295CDD" w14:paraId="0AA39A12" w14:textId="51FD5A26">
            <w:pPr>
              <w:rPr>
                <w:rFonts w:ascii="Calibri" w:hAnsi="Calibri" w:eastAsia="Calibri" w:cs="Calibri"/>
              </w:rPr>
            </w:pPr>
          </w:p>
          <w:p w:rsidR="00295CDD" w:rsidRDefault="00295CDD" w14:paraId="7F783B9E" w14:textId="589B7490">
            <w:pPr>
              <w:rPr>
                <w:rFonts w:ascii="Calibri" w:hAnsi="Calibri" w:eastAsia="Calibri" w:cs="Calibri"/>
              </w:rPr>
            </w:pPr>
          </w:p>
          <w:p w:rsidR="00295CDD" w:rsidRDefault="00295CDD" w14:paraId="5ED3906D" w14:textId="506070F7">
            <w:pPr>
              <w:rPr>
                <w:rFonts w:ascii="Calibri" w:hAnsi="Calibri" w:eastAsia="Calibri" w:cs="Calibri"/>
              </w:rPr>
            </w:pPr>
            <w:r>
              <w:rPr>
                <w:rFonts w:ascii="Calibri" w:hAnsi="Calibri" w:eastAsia="Calibri" w:cs="Calibri"/>
              </w:rPr>
              <w:t>Team en directie</w:t>
            </w:r>
          </w:p>
          <w:p w:rsidR="00295CDD" w:rsidRDefault="00295CDD" w14:paraId="3F5DAACB" w14:textId="7EBBD5AC">
            <w:pPr>
              <w:rPr>
                <w:rFonts w:ascii="Calibri" w:hAnsi="Calibri" w:eastAsia="Calibri" w:cs="Calibri"/>
              </w:rPr>
            </w:pPr>
          </w:p>
          <w:p w:rsidR="00295CDD" w:rsidRDefault="00295CDD" w14:paraId="07012BE3" w14:textId="39326D13">
            <w:pPr>
              <w:rPr>
                <w:rFonts w:ascii="Calibri" w:hAnsi="Calibri" w:eastAsia="Calibri" w:cs="Calibri"/>
              </w:rPr>
            </w:pPr>
          </w:p>
          <w:p w:rsidR="00295CDD" w:rsidRDefault="00295CDD" w14:paraId="5E8F33FD" w14:textId="3627C290">
            <w:pPr>
              <w:rPr>
                <w:rFonts w:ascii="Calibri" w:hAnsi="Calibri" w:eastAsia="Calibri" w:cs="Calibri"/>
              </w:rPr>
            </w:pPr>
          </w:p>
          <w:p w:rsidR="00295CDD" w:rsidRDefault="00295CDD" w14:paraId="2E5FDCEA" w14:textId="00395126">
            <w:pPr>
              <w:rPr>
                <w:rFonts w:ascii="Calibri" w:hAnsi="Calibri" w:eastAsia="Calibri" w:cs="Calibri"/>
              </w:rPr>
            </w:pPr>
          </w:p>
          <w:p w:rsidR="00295CDD" w:rsidRDefault="00295CDD" w14:paraId="31EACCE3" w14:textId="5796D754">
            <w:pPr>
              <w:rPr>
                <w:rFonts w:ascii="Calibri" w:hAnsi="Calibri" w:eastAsia="Calibri" w:cs="Calibri"/>
              </w:rPr>
            </w:pPr>
          </w:p>
          <w:p w:rsidR="00295CDD" w:rsidRDefault="00295CDD" w14:paraId="50CF8D01" w14:textId="237A8C45">
            <w:pPr>
              <w:rPr>
                <w:rFonts w:ascii="Calibri" w:hAnsi="Calibri" w:eastAsia="Calibri" w:cs="Calibri"/>
              </w:rPr>
            </w:pPr>
          </w:p>
          <w:p w:rsidR="00295CDD" w:rsidRDefault="00295CDD" w14:paraId="1D9FC877" w14:textId="698F7D56">
            <w:r>
              <w:rPr>
                <w:rFonts w:ascii="Calibri" w:hAnsi="Calibri" w:eastAsia="Calibri" w:cs="Calibri"/>
              </w:rPr>
              <w:t>Team en directie</w:t>
            </w:r>
          </w:p>
          <w:p w:rsidR="504D879A" w:rsidRDefault="504D879A" w14:paraId="3FC6BF1C" w14:textId="77777777"/>
          <w:p w:rsidR="00295CDD" w:rsidRDefault="00295CDD" w14:paraId="08E2E457" w14:textId="77777777"/>
          <w:p w:rsidR="00295CDD" w:rsidRDefault="00295CDD" w14:paraId="5C445792" w14:textId="77777777"/>
          <w:p w:rsidR="00295CDD" w:rsidRDefault="00295CDD" w14:paraId="6D42CACC" w14:textId="77777777"/>
          <w:p w:rsidR="00295CDD" w:rsidRDefault="00295CDD" w14:paraId="3C34C089" w14:textId="77777777"/>
          <w:p w:rsidR="00295CDD" w:rsidRDefault="00295CDD" w14:paraId="6364BD5E" w14:textId="77777777"/>
          <w:p w:rsidR="00295CDD" w:rsidRDefault="00295CDD" w14:paraId="606A4FD4" w14:textId="77777777"/>
          <w:p w:rsidR="00295CDD" w:rsidRDefault="00295CDD" w14:paraId="3FA6F66C" w14:textId="77777777"/>
          <w:p w:rsidR="00295CDD" w:rsidRDefault="00295CDD" w14:paraId="0B7BF785" w14:textId="77777777"/>
          <w:p w:rsidR="00295CDD" w:rsidRDefault="00295CDD" w14:paraId="590A32FB" w14:textId="1D97A62C">
            <w:r>
              <w:t>Team en directie</w:t>
            </w:r>
          </w:p>
        </w:tc>
        <w:tc>
          <w:tcPr>
            <w:tcW w:w="2326" w:type="dxa"/>
          </w:tcPr>
          <w:p w:rsidR="504D879A" w:rsidRDefault="504D879A" w14:paraId="685F0AFA" w14:textId="4AFD9E6C">
            <w:r w:rsidRPr="504D879A">
              <w:rPr>
                <w:rFonts w:ascii="Calibri" w:hAnsi="Calibri" w:eastAsia="Calibri" w:cs="Calibri"/>
              </w:rPr>
              <w:lastRenderedPageBreak/>
              <w:t xml:space="preserve"> </w:t>
            </w:r>
          </w:p>
          <w:p w:rsidR="504D879A" w:rsidRDefault="504D879A" w14:paraId="76994534" w14:textId="42D9B62A">
            <w:r w:rsidRPr="504D879A">
              <w:rPr>
                <w:rFonts w:ascii="Calibri" w:hAnsi="Calibri" w:eastAsia="Calibri" w:cs="Calibri"/>
              </w:rPr>
              <w:t xml:space="preserve"> </w:t>
            </w:r>
          </w:p>
          <w:p w:rsidR="504D879A" w:rsidRDefault="504D879A" w14:paraId="5A60D912" w14:textId="50E2329B">
            <w:r w:rsidRPr="504D879A">
              <w:rPr>
                <w:rFonts w:ascii="Calibri" w:hAnsi="Calibri" w:eastAsia="Calibri" w:cs="Calibri"/>
              </w:rPr>
              <w:t xml:space="preserve"> </w:t>
            </w:r>
          </w:p>
          <w:p w:rsidR="504D879A" w:rsidRDefault="504D879A" w14:paraId="5FB6C665" w14:textId="02253DD6">
            <w:r w:rsidRPr="504D879A">
              <w:rPr>
                <w:rFonts w:ascii="Calibri" w:hAnsi="Calibri" w:eastAsia="Calibri" w:cs="Calibri"/>
              </w:rPr>
              <w:t xml:space="preserve"> </w:t>
            </w:r>
          </w:p>
          <w:p w:rsidR="504D879A" w:rsidRDefault="504D879A" w14:paraId="67EE147C" w14:textId="6FBF5D4B">
            <w:r w:rsidRPr="504D879A">
              <w:rPr>
                <w:rFonts w:ascii="Calibri" w:hAnsi="Calibri" w:eastAsia="Calibri" w:cs="Calibri"/>
              </w:rPr>
              <w:t xml:space="preserve"> </w:t>
            </w:r>
          </w:p>
          <w:p w:rsidR="504D879A" w:rsidRDefault="504D879A" w14:paraId="538D7960" w14:textId="60B1DEE5">
            <w:r w:rsidRPr="504D879A">
              <w:rPr>
                <w:rFonts w:ascii="Calibri" w:hAnsi="Calibri" w:eastAsia="Calibri" w:cs="Calibri"/>
              </w:rPr>
              <w:t xml:space="preserve"> </w:t>
            </w:r>
          </w:p>
          <w:p w:rsidR="504D879A" w:rsidRDefault="00295CDD" w14:paraId="5FD04D7B" w14:textId="5CFAA26A">
            <w:r>
              <w:t>Jan. 2021</w:t>
            </w:r>
          </w:p>
          <w:p w:rsidR="504D879A" w:rsidRDefault="504D879A" w14:paraId="060FA3FC" w14:textId="32DAD08A">
            <w:r w:rsidRPr="504D879A">
              <w:rPr>
                <w:rFonts w:ascii="Calibri" w:hAnsi="Calibri" w:eastAsia="Calibri" w:cs="Calibri"/>
              </w:rPr>
              <w:t xml:space="preserve"> </w:t>
            </w:r>
          </w:p>
          <w:p w:rsidR="504D879A" w:rsidRDefault="504D879A" w14:paraId="4B9EC696" w14:textId="5F4F3E9E">
            <w:r w:rsidRPr="504D879A">
              <w:rPr>
                <w:rFonts w:ascii="Calibri" w:hAnsi="Calibri" w:eastAsia="Calibri" w:cs="Calibri"/>
              </w:rPr>
              <w:t xml:space="preserve"> </w:t>
            </w:r>
          </w:p>
          <w:p w:rsidR="504D879A" w:rsidRDefault="504D879A" w14:paraId="2ADC9A19" w14:textId="0888176E">
            <w:r w:rsidRPr="504D879A">
              <w:rPr>
                <w:rFonts w:ascii="Calibri" w:hAnsi="Calibri" w:eastAsia="Calibri" w:cs="Calibri"/>
              </w:rPr>
              <w:t xml:space="preserve"> </w:t>
            </w:r>
            <w:r w:rsidR="00295CDD">
              <w:rPr>
                <w:rFonts w:ascii="Calibri" w:hAnsi="Calibri" w:eastAsia="Calibri" w:cs="Calibri"/>
              </w:rPr>
              <w:t>Jan 2021</w:t>
            </w:r>
          </w:p>
          <w:p w:rsidR="00295CDD" w:rsidRDefault="504D879A" w14:paraId="196D6236" w14:textId="06F75902">
            <w:r w:rsidRPr="504D879A">
              <w:rPr>
                <w:rFonts w:ascii="Calibri" w:hAnsi="Calibri" w:eastAsia="Calibri" w:cs="Calibri"/>
              </w:rPr>
              <w:t xml:space="preserve"> </w:t>
            </w:r>
          </w:p>
          <w:p w:rsidR="00295CDD" w:rsidRDefault="00295CDD" w14:paraId="5FD6660D" w14:textId="77777777"/>
          <w:p w:rsidR="00295CDD" w:rsidRDefault="00E12715" w14:paraId="5CA48FBA" w14:textId="5BB2EC35">
            <w:r>
              <w:t>Nov</w:t>
            </w:r>
            <w:r w:rsidR="00295CDD">
              <w:t>. 2020</w:t>
            </w:r>
          </w:p>
          <w:p w:rsidR="00295CDD" w:rsidRDefault="00295CDD" w14:paraId="727AEEEA" w14:textId="77777777"/>
          <w:p w:rsidR="00295CDD" w:rsidRDefault="00295CDD" w14:paraId="5240CBE7" w14:textId="77777777"/>
          <w:p w:rsidR="00295CDD" w:rsidRDefault="00295CDD" w14:paraId="65385483" w14:textId="77777777"/>
          <w:p w:rsidR="00295CDD" w:rsidRDefault="00295CDD" w14:paraId="04CE609A" w14:textId="77777777"/>
          <w:p w:rsidR="00295CDD" w:rsidRDefault="00295CDD" w14:paraId="07A701E5" w14:textId="77777777"/>
          <w:p w:rsidR="00295CDD" w:rsidRDefault="00295CDD" w14:paraId="041F9E3E" w14:textId="77777777"/>
          <w:p w:rsidR="00295CDD" w:rsidRDefault="00295CDD" w14:paraId="2D95D5E5" w14:textId="77777777"/>
          <w:p w:rsidR="00295CDD" w:rsidRDefault="00295CDD" w14:paraId="38CE2D10" w14:textId="77777777"/>
          <w:p w:rsidR="00295CDD" w:rsidRDefault="00295CDD" w14:paraId="17354F91" w14:textId="77777777"/>
          <w:p w:rsidR="00295CDD" w:rsidRDefault="00295CDD" w14:paraId="6FF4AF04" w14:textId="77777777">
            <w:r>
              <w:t>Dec. 2020</w:t>
            </w:r>
          </w:p>
          <w:p w:rsidR="00295CDD" w:rsidRDefault="00295CDD" w14:paraId="0F28D149" w14:textId="77777777"/>
          <w:p w:rsidR="00295CDD" w:rsidRDefault="00295CDD" w14:paraId="20E31167" w14:textId="0706E452">
            <w:r>
              <w:t>Eindevaluatie juni 2021</w:t>
            </w:r>
          </w:p>
        </w:tc>
        <w:tc>
          <w:tcPr>
            <w:tcW w:w="2326" w:type="dxa"/>
          </w:tcPr>
          <w:p w:rsidR="504D879A" w:rsidRDefault="504D879A" w14:paraId="3ABC0F49" w14:textId="7ED9C41A">
            <w:r w:rsidRPr="504D879A">
              <w:rPr>
                <w:rFonts w:ascii="Calibri" w:hAnsi="Calibri" w:eastAsia="Calibri" w:cs="Calibri"/>
              </w:rPr>
              <w:lastRenderedPageBreak/>
              <w:t xml:space="preserve"> </w:t>
            </w:r>
          </w:p>
          <w:p w:rsidR="504D879A" w:rsidRDefault="504D879A" w14:paraId="2797E89D" w14:textId="781BB682">
            <w:r w:rsidRPr="504D879A">
              <w:rPr>
                <w:rFonts w:ascii="Calibri" w:hAnsi="Calibri" w:eastAsia="Calibri" w:cs="Calibri"/>
              </w:rPr>
              <w:t xml:space="preserve"> </w:t>
            </w:r>
          </w:p>
          <w:p w:rsidR="504D879A" w:rsidRDefault="504D879A" w14:paraId="7F3C75F9" w14:textId="4F4D830C">
            <w:r w:rsidRPr="504D879A">
              <w:rPr>
                <w:rFonts w:ascii="Calibri" w:hAnsi="Calibri" w:eastAsia="Calibri" w:cs="Calibri"/>
              </w:rPr>
              <w:t xml:space="preserve"> </w:t>
            </w:r>
          </w:p>
          <w:p w:rsidR="504D879A" w:rsidRDefault="504D879A" w14:paraId="0DF6BEC4" w14:textId="06686F33">
            <w:r w:rsidRPr="504D879A">
              <w:rPr>
                <w:rFonts w:ascii="Calibri" w:hAnsi="Calibri" w:eastAsia="Calibri" w:cs="Calibri"/>
              </w:rPr>
              <w:t xml:space="preserve"> </w:t>
            </w:r>
          </w:p>
          <w:p w:rsidR="504D879A" w:rsidRDefault="504D879A" w14:paraId="4B5A7FF6" w14:textId="145D5837">
            <w:r w:rsidRPr="504D879A">
              <w:rPr>
                <w:rFonts w:ascii="Calibri" w:hAnsi="Calibri" w:eastAsia="Calibri" w:cs="Calibri"/>
              </w:rPr>
              <w:t xml:space="preserve"> </w:t>
            </w:r>
          </w:p>
          <w:p w:rsidR="504D879A" w:rsidRDefault="504D879A" w14:paraId="6A335BB4" w14:textId="75BE67D1">
            <w:r w:rsidRPr="504D879A">
              <w:rPr>
                <w:rFonts w:ascii="Calibri" w:hAnsi="Calibri" w:eastAsia="Calibri" w:cs="Calibri"/>
              </w:rPr>
              <w:t xml:space="preserve"> </w:t>
            </w:r>
          </w:p>
          <w:p w:rsidR="504D879A" w:rsidP="00295CDD" w:rsidRDefault="504D879A" w14:paraId="4734B069" w14:textId="67F77E39">
            <w:r w:rsidRPr="504D879A">
              <w:rPr>
                <w:rFonts w:ascii="Calibri" w:hAnsi="Calibri" w:eastAsia="Calibri" w:cs="Calibri"/>
              </w:rPr>
              <w:t xml:space="preserve"> </w:t>
            </w:r>
          </w:p>
        </w:tc>
      </w:tr>
    </w:tbl>
    <w:p w:rsidR="00295CDD" w:rsidRDefault="00295CDD" w14:paraId="5E39A5EA" w14:textId="77777777">
      <w:pPr>
        <w:rPr>
          <w:rFonts w:ascii="Verdana" w:hAnsi="Verdana" w:eastAsia="Verdana" w:cs="Verdana"/>
          <w:b/>
          <w:bCs/>
          <w:sz w:val="20"/>
          <w:szCs w:val="20"/>
        </w:rPr>
      </w:pPr>
    </w:p>
    <w:p w:rsidR="00295CDD" w:rsidRDefault="00295CDD" w14:paraId="24E66331" w14:textId="77777777">
      <w:pPr>
        <w:rPr>
          <w:rFonts w:ascii="Verdana" w:hAnsi="Verdana" w:eastAsia="Verdana" w:cs="Verdana"/>
          <w:b/>
          <w:bCs/>
          <w:sz w:val="20"/>
          <w:szCs w:val="20"/>
        </w:rPr>
      </w:pPr>
    </w:p>
    <w:p w:rsidR="00295CDD" w:rsidRDefault="00295CDD" w14:paraId="47C92D38" w14:textId="77777777">
      <w:pPr>
        <w:rPr>
          <w:rFonts w:ascii="Verdana" w:hAnsi="Verdana" w:eastAsia="Verdana" w:cs="Verdana"/>
          <w:b/>
          <w:bCs/>
          <w:sz w:val="20"/>
          <w:szCs w:val="20"/>
        </w:rPr>
      </w:pPr>
    </w:p>
    <w:p w:rsidR="00295CDD" w:rsidRDefault="00295CDD" w14:paraId="21F248B3" w14:textId="77777777">
      <w:pPr>
        <w:rPr>
          <w:rFonts w:ascii="Verdana" w:hAnsi="Verdana" w:eastAsia="Verdana" w:cs="Verdana"/>
          <w:b/>
          <w:bCs/>
          <w:sz w:val="20"/>
          <w:szCs w:val="20"/>
        </w:rPr>
      </w:pPr>
    </w:p>
    <w:p w:rsidR="00295CDD" w:rsidRDefault="00295CDD" w14:paraId="368D68F3" w14:textId="77777777">
      <w:pPr>
        <w:rPr>
          <w:rFonts w:ascii="Verdana" w:hAnsi="Verdana" w:eastAsia="Verdana" w:cs="Verdana"/>
          <w:b/>
          <w:bCs/>
          <w:sz w:val="20"/>
          <w:szCs w:val="20"/>
        </w:rPr>
      </w:pPr>
    </w:p>
    <w:p w:rsidR="165F9801" w:rsidRDefault="165F9801" w14:paraId="5230DF78" w14:textId="39E8E45C">
      <w:r w:rsidRPr="504D879A">
        <w:rPr>
          <w:rFonts w:ascii="Verdana" w:hAnsi="Verdana" w:eastAsia="Verdana" w:cs="Verdana"/>
          <w:b/>
          <w:bCs/>
          <w:sz w:val="20"/>
          <w:szCs w:val="20"/>
        </w:rPr>
        <w:t xml:space="preserve"> </w:t>
      </w:r>
    </w:p>
    <w:p w:rsidR="00295CDD" w:rsidRDefault="00295CDD" w14:paraId="55B62F3F" w14:textId="77777777">
      <w:pPr>
        <w:rPr>
          <w:rFonts w:ascii="Verdana" w:hAnsi="Verdana" w:eastAsia="Verdana" w:cs="Verdana"/>
          <w:b/>
          <w:bCs/>
          <w:sz w:val="20"/>
          <w:szCs w:val="20"/>
        </w:rPr>
      </w:pPr>
    </w:p>
    <w:p w:rsidR="165F9801" w:rsidRDefault="165F9801" w14:paraId="31140168" w14:textId="71A4DD13">
      <w:r w:rsidRPr="504D879A">
        <w:rPr>
          <w:rFonts w:ascii="Verdana" w:hAnsi="Verdana" w:eastAsia="Verdana" w:cs="Verdana"/>
          <w:b/>
          <w:bCs/>
          <w:sz w:val="20"/>
          <w:szCs w:val="20"/>
        </w:rPr>
        <w:lastRenderedPageBreak/>
        <w:t>Tijdplan voor het schooljaar 20</w:t>
      </w:r>
      <w:r w:rsidR="00295CDD">
        <w:rPr>
          <w:rFonts w:ascii="Verdana" w:hAnsi="Verdana" w:eastAsia="Verdana" w:cs="Verdana"/>
          <w:b/>
          <w:bCs/>
          <w:sz w:val="20"/>
          <w:szCs w:val="20"/>
        </w:rPr>
        <w:t>20– 2021</w:t>
      </w:r>
    </w:p>
    <w:p w:rsidR="165F9801" w:rsidRDefault="165F9801" w14:paraId="22255F2A" w14:textId="78731D1E">
      <w:r w:rsidRPr="504D879A">
        <w:rPr>
          <w:rFonts w:ascii="Calibri" w:hAnsi="Calibri" w:eastAsia="Calibri" w:cs="Calibri"/>
        </w:rPr>
        <w:t xml:space="preserve"> </w:t>
      </w:r>
    </w:p>
    <w:tbl>
      <w:tblPr>
        <w:tblStyle w:val="Tabelraster"/>
        <w:tblW w:w="14454" w:type="dxa"/>
        <w:tblLayout w:type="fixed"/>
        <w:tblLook w:val="04A0" w:firstRow="1" w:lastRow="0" w:firstColumn="1" w:lastColumn="0" w:noHBand="0" w:noVBand="1"/>
      </w:tblPr>
      <w:tblGrid>
        <w:gridCol w:w="4531"/>
        <w:gridCol w:w="851"/>
        <w:gridCol w:w="992"/>
        <w:gridCol w:w="851"/>
        <w:gridCol w:w="992"/>
        <w:gridCol w:w="992"/>
        <w:gridCol w:w="992"/>
        <w:gridCol w:w="851"/>
        <w:gridCol w:w="1134"/>
        <w:gridCol w:w="992"/>
        <w:gridCol w:w="1276"/>
      </w:tblGrid>
      <w:tr w:rsidR="00B90713" w:rsidTr="00B90713" w14:paraId="0369A5C2" w14:textId="77777777">
        <w:tc>
          <w:tcPr>
            <w:tcW w:w="4531" w:type="dxa"/>
          </w:tcPr>
          <w:p w:rsidR="00B90713" w:rsidRDefault="00B90713" w14:paraId="741C6621" w14:textId="752E2600">
            <w:r w:rsidRPr="504D879A">
              <w:rPr>
                <w:rFonts w:ascii="Verdana" w:hAnsi="Verdana" w:eastAsia="Verdana" w:cs="Verdana"/>
                <w:i/>
                <w:iCs/>
                <w:color w:val="2E74B5" w:themeColor="accent5" w:themeShade="BF"/>
                <w:sz w:val="20"/>
                <w:szCs w:val="20"/>
              </w:rPr>
              <w:t xml:space="preserve">Doelstelling </w:t>
            </w:r>
          </w:p>
        </w:tc>
        <w:tc>
          <w:tcPr>
            <w:tcW w:w="851" w:type="dxa"/>
          </w:tcPr>
          <w:p w:rsidR="00B90713" w:rsidP="504D879A" w:rsidRDefault="00B90713" w14:paraId="2CC3119E" w14:textId="6F043B76">
            <w:pPr>
              <w:jc w:val="center"/>
            </w:pPr>
            <w:r w:rsidRPr="504D879A">
              <w:rPr>
                <w:rFonts w:ascii="Verdana" w:hAnsi="Verdana" w:eastAsia="Verdana" w:cs="Verdana"/>
                <w:b/>
                <w:bCs/>
                <w:sz w:val="20"/>
                <w:szCs w:val="20"/>
              </w:rPr>
              <w:t>sept.</w:t>
            </w:r>
            <w:r w:rsidRPr="504D879A">
              <w:rPr>
                <w:rFonts w:ascii="Verdana" w:hAnsi="Verdana" w:eastAsia="Verdana" w:cs="Verdana"/>
                <w:sz w:val="20"/>
                <w:szCs w:val="20"/>
              </w:rPr>
              <w:t xml:space="preserve"> </w:t>
            </w:r>
          </w:p>
        </w:tc>
        <w:tc>
          <w:tcPr>
            <w:tcW w:w="992" w:type="dxa"/>
          </w:tcPr>
          <w:p w:rsidR="00B90713" w:rsidP="504D879A" w:rsidRDefault="00B90713" w14:paraId="2D4652E7" w14:textId="3B01CB32">
            <w:pPr>
              <w:jc w:val="center"/>
            </w:pPr>
            <w:r w:rsidRPr="504D879A">
              <w:rPr>
                <w:rFonts w:ascii="Verdana" w:hAnsi="Verdana" w:eastAsia="Verdana" w:cs="Verdana"/>
                <w:b/>
                <w:bCs/>
                <w:sz w:val="20"/>
                <w:szCs w:val="20"/>
              </w:rPr>
              <w:t>okt.</w:t>
            </w:r>
            <w:r w:rsidRPr="504D879A">
              <w:rPr>
                <w:rFonts w:ascii="Verdana" w:hAnsi="Verdana" w:eastAsia="Verdana" w:cs="Verdana"/>
                <w:sz w:val="20"/>
                <w:szCs w:val="20"/>
              </w:rPr>
              <w:t xml:space="preserve"> </w:t>
            </w:r>
          </w:p>
        </w:tc>
        <w:tc>
          <w:tcPr>
            <w:tcW w:w="851" w:type="dxa"/>
          </w:tcPr>
          <w:p w:rsidR="00B90713" w:rsidP="504D879A" w:rsidRDefault="00B90713" w14:paraId="55D10120" w14:textId="41B1DAF4">
            <w:pPr>
              <w:jc w:val="center"/>
            </w:pPr>
            <w:r w:rsidRPr="504D879A">
              <w:rPr>
                <w:rFonts w:ascii="Verdana" w:hAnsi="Verdana" w:eastAsia="Verdana" w:cs="Verdana"/>
                <w:b/>
                <w:bCs/>
                <w:sz w:val="20"/>
                <w:szCs w:val="20"/>
              </w:rPr>
              <w:t>nov.</w:t>
            </w:r>
            <w:r w:rsidRPr="504D879A">
              <w:rPr>
                <w:rFonts w:ascii="Verdana" w:hAnsi="Verdana" w:eastAsia="Verdana" w:cs="Verdana"/>
                <w:sz w:val="20"/>
                <w:szCs w:val="20"/>
              </w:rPr>
              <w:t xml:space="preserve"> </w:t>
            </w:r>
          </w:p>
        </w:tc>
        <w:tc>
          <w:tcPr>
            <w:tcW w:w="992" w:type="dxa"/>
          </w:tcPr>
          <w:p w:rsidR="00B90713" w:rsidP="504D879A" w:rsidRDefault="00B90713" w14:paraId="0DA20B4D" w14:textId="3B884C72">
            <w:pPr>
              <w:jc w:val="center"/>
            </w:pPr>
            <w:r w:rsidRPr="504D879A">
              <w:rPr>
                <w:rFonts w:ascii="Verdana" w:hAnsi="Verdana" w:eastAsia="Verdana" w:cs="Verdana"/>
                <w:b/>
                <w:bCs/>
                <w:sz w:val="20"/>
                <w:szCs w:val="20"/>
              </w:rPr>
              <w:t>dec.</w:t>
            </w:r>
            <w:r w:rsidRPr="504D879A">
              <w:rPr>
                <w:rFonts w:ascii="Verdana" w:hAnsi="Verdana" w:eastAsia="Verdana" w:cs="Verdana"/>
                <w:sz w:val="20"/>
                <w:szCs w:val="20"/>
              </w:rPr>
              <w:t xml:space="preserve"> </w:t>
            </w:r>
          </w:p>
        </w:tc>
        <w:tc>
          <w:tcPr>
            <w:tcW w:w="992" w:type="dxa"/>
          </w:tcPr>
          <w:p w:rsidR="00B90713" w:rsidP="504D879A" w:rsidRDefault="00B90713" w14:paraId="63335CE7" w14:textId="49587089">
            <w:pPr>
              <w:jc w:val="center"/>
            </w:pPr>
            <w:r w:rsidRPr="504D879A">
              <w:rPr>
                <w:rFonts w:ascii="Verdana" w:hAnsi="Verdana" w:eastAsia="Verdana" w:cs="Verdana"/>
                <w:b/>
                <w:bCs/>
                <w:sz w:val="20"/>
                <w:szCs w:val="20"/>
              </w:rPr>
              <w:t>ja</w:t>
            </w:r>
            <w:r w:rsidRPr="504D879A">
              <w:rPr>
                <w:rFonts w:ascii="Verdana" w:hAnsi="Verdana" w:eastAsia="Verdana" w:cs="Verdana"/>
                <w:b/>
                <w:bCs/>
                <w:sz w:val="20"/>
                <w:szCs w:val="20"/>
                <w:lang w:val="en-GB"/>
              </w:rPr>
              <w:t>n.</w:t>
            </w:r>
            <w:r w:rsidRPr="504D879A">
              <w:rPr>
                <w:rFonts w:ascii="Verdana" w:hAnsi="Verdana" w:eastAsia="Verdana" w:cs="Verdana"/>
                <w:sz w:val="20"/>
                <w:szCs w:val="20"/>
              </w:rPr>
              <w:t xml:space="preserve"> </w:t>
            </w:r>
          </w:p>
        </w:tc>
        <w:tc>
          <w:tcPr>
            <w:tcW w:w="992" w:type="dxa"/>
          </w:tcPr>
          <w:p w:rsidR="00B90713" w:rsidP="504D879A" w:rsidRDefault="00B90713" w14:paraId="77958151" w14:textId="6FBA498C">
            <w:pPr>
              <w:jc w:val="center"/>
            </w:pPr>
            <w:r w:rsidRPr="504D879A">
              <w:rPr>
                <w:rFonts w:ascii="Verdana" w:hAnsi="Verdana" w:eastAsia="Verdana" w:cs="Verdana"/>
                <w:b/>
                <w:bCs/>
                <w:sz w:val="20"/>
                <w:szCs w:val="20"/>
              </w:rPr>
              <w:t>febr.</w:t>
            </w:r>
            <w:r w:rsidRPr="504D879A">
              <w:rPr>
                <w:rFonts w:ascii="Verdana" w:hAnsi="Verdana" w:eastAsia="Verdana" w:cs="Verdana"/>
                <w:sz w:val="20"/>
                <w:szCs w:val="20"/>
              </w:rPr>
              <w:t xml:space="preserve"> </w:t>
            </w:r>
          </w:p>
        </w:tc>
        <w:tc>
          <w:tcPr>
            <w:tcW w:w="851" w:type="dxa"/>
          </w:tcPr>
          <w:p w:rsidR="00B90713" w:rsidRDefault="00B90713" w14:paraId="1B148C07" w14:textId="72AEEEA3">
            <w:r w:rsidRPr="504D879A">
              <w:rPr>
                <w:rFonts w:ascii="Verdana" w:hAnsi="Verdana" w:eastAsia="Verdana" w:cs="Verdana"/>
                <w:b/>
                <w:bCs/>
                <w:sz w:val="20"/>
                <w:szCs w:val="20"/>
              </w:rPr>
              <w:t>mrt.</w:t>
            </w:r>
            <w:r w:rsidRPr="504D879A">
              <w:rPr>
                <w:rFonts w:ascii="Verdana" w:hAnsi="Verdana" w:eastAsia="Verdana" w:cs="Verdana"/>
                <w:sz w:val="20"/>
                <w:szCs w:val="20"/>
              </w:rPr>
              <w:t xml:space="preserve"> </w:t>
            </w:r>
          </w:p>
        </w:tc>
        <w:tc>
          <w:tcPr>
            <w:tcW w:w="1134" w:type="dxa"/>
          </w:tcPr>
          <w:p w:rsidR="00B90713" w:rsidP="504D879A" w:rsidRDefault="00B90713" w14:paraId="1A7FB8F0" w14:textId="72748E3A">
            <w:pPr>
              <w:jc w:val="center"/>
            </w:pPr>
            <w:r w:rsidRPr="504D879A">
              <w:rPr>
                <w:rFonts w:ascii="Verdana" w:hAnsi="Verdana" w:eastAsia="Verdana" w:cs="Verdana"/>
                <w:b/>
                <w:bCs/>
                <w:sz w:val="20"/>
                <w:szCs w:val="20"/>
              </w:rPr>
              <w:t>april</w:t>
            </w:r>
            <w:r w:rsidRPr="504D879A">
              <w:rPr>
                <w:rFonts w:ascii="Verdana" w:hAnsi="Verdana" w:eastAsia="Verdana" w:cs="Verdana"/>
                <w:sz w:val="20"/>
                <w:szCs w:val="20"/>
              </w:rPr>
              <w:t xml:space="preserve"> </w:t>
            </w:r>
          </w:p>
        </w:tc>
        <w:tc>
          <w:tcPr>
            <w:tcW w:w="992" w:type="dxa"/>
          </w:tcPr>
          <w:p w:rsidR="00B90713" w:rsidP="504D879A" w:rsidRDefault="00B90713" w14:paraId="265DDEF7" w14:textId="6922A3F3">
            <w:pPr>
              <w:jc w:val="center"/>
            </w:pPr>
            <w:r w:rsidRPr="504D879A">
              <w:rPr>
                <w:rFonts w:ascii="Verdana" w:hAnsi="Verdana" w:eastAsia="Verdana" w:cs="Verdana"/>
                <w:b/>
                <w:bCs/>
                <w:sz w:val="20"/>
                <w:szCs w:val="20"/>
              </w:rPr>
              <w:t>mei</w:t>
            </w:r>
            <w:r w:rsidRPr="504D879A">
              <w:rPr>
                <w:rFonts w:ascii="Verdana" w:hAnsi="Verdana" w:eastAsia="Verdana" w:cs="Verdana"/>
                <w:sz w:val="20"/>
                <w:szCs w:val="20"/>
              </w:rPr>
              <w:t xml:space="preserve"> </w:t>
            </w:r>
          </w:p>
        </w:tc>
        <w:tc>
          <w:tcPr>
            <w:tcW w:w="1276" w:type="dxa"/>
          </w:tcPr>
          <w:p w:rsidR="00B90713" w:rsidP="504D879A" w:rsidRDefault="00B90713" w14:paraId="4865A405" w14:textId="2C532CFC">
            <w:pPr>
              <w:jc w:val="center"/>
            </w:pPr>
            <w:r w:rsidRPr="504D879A">
              <w:rPr>
                <w:rFonts w:ascii="Verdana" w:hAnsi="Verdana" w:eastAsia="Verdana" w:cs="Verdana"/>
                <w:b/>
                <w:bCs/>
                <w:sz w:val="20"/>
                <w:szCs w:val="20"/>
              </w:rPr>
              <w:t>juni</w:t>
            </w:r>
            <w:r w:rsidRPr="504D879A">
              <w:rPr>
                <w:rFonts w:ascii="Verdana" w:hAnsi="Verdana" w:eastAsia="Verdana" w:cs="Verdana"/>
                <w:sz w:val="20"/>
                <w:szCs w:val="20"/>
              </w:rPr>
              <w:t xml:space="preserve"> </w:t>
            </w:r>
          </w:p>
        </w:tc>
      </w:tr>
      <w:tr w:rsidR="00B90713" w:rsidTr="00B90713" w14:paraId="56D7E840" w14:textId="77777777">
        <w:trPr>
          <w:trHeight w:val="1141"/>
        </w:trPr>
        <w:tc>
          <w:tcPr>
            <w:tcW w:w="4531" w:type="dxa"/>
          </w:tcPr>
          <w:p w:rsidR="00B90713" w:rsidP="00B90713" w:rsidRDefault="00B90713" w14:paraId="6E0744F5" w14:textId="77777777">
            <w:pPr>
              <w:pStyle w:val="Geenafstand"/>
            </w:pPr>
            <w:r w:rsidRPr="005F1FE5">
              <w:rPr>
                <w:u w:val="single"/>
              </w:rPr>
              <w:t>Klassenmanagement</w:t>
            </w:r>
            <w:r w:rsidRPr="005F1FE5">
              <w:t xml:space="preserve">; </w:t>
            </w:r>
          </w:p>
          <w:p w:rsidR="00B90713" w:rsidP="00B90713" w:rsidRDefault="00B90713" w14:paraId="5503001E" w14:textId="27ED5DDF">
            <w:pPr>
              <w:pStyle w:val="Geenafstand"/>
            </w:pPr>
            <w:r w:rsidRPr="005F1FE5">
              <w:t>Kinderen betrekken bij het stellen van (ontwikkelings-) doelen en het evalueren van de lessen met de kinderen.</w:t>
            </w:r>
          </w:p>
        </w:tc>
        <w:tc>
          <w:tcPr>
            <w:tcW w:w="851" w:type="dxa"/>
          </w:tcPr>
          <w:p w:rsidR="00B90713" w:rsidRDefault="00B90713" w14:paraId="5B040799" w14:textId="3F3279F5">
            <w:r w:rsidRPr="504D879A">
              <w:rPr>
                <w:rFonts w:ascii="Verdana" w:hAnsi="Verdana" w:eastAsia="Verdana" w:cs="Verdana"/>
                <w:sz w:val="20"/>
                <w:szCs w:val="20"/>
              </w:rPr>
              <w:t xml:space="preserve"> </w:t>
            </w:r>
          </w:p>
          <w:p w:rsidR="00B90713" w:rsidRDefault="00B90713" w14:paraId="61B39518" w14:textId="07866AAA">
            <w:r w:rsidRPr="504D879A">
              <w:rPr>
                <w:rFonts w:ascii="Verdana" w:hAnsi="Verdana" w:eastAsia="Verdana" w:cs="Verdana"/>
                <w:sz w:val="20"/>
                <w:szCs w:val="20"/>
              </w:rPr>
              <w:t xml:space="preserve"> </w:t>
            </w:r>
          </w:p>
          <w:p w:rsidR="00B90713" w:rsidRDefault="00B90713" w14:paraId="4451DAFF" w14:textId="78E04BBE">
            <w:r w:rsidRPr="504D879A">
              <w:rPr>
                <w:rFonts w:ascii="Verdana" w:hAnsi="Verdana" w:eastAsia="Verdana" w:cs="Verdana"/>
                <w:sz w:val="20"/>
                <w:szCs w:val="20"/>
              </w:rPr>
              <w:t xml:space="preserve"> </w:t>
            </w:r>
          </w:p>
          <w:p w:rsidR="00B90713" w:rsidRDefault="00B90713" w14:paraId="77656A39" w14:textId="1A9155EB">
            <w:r w:rsidRPr="504D879A">
              <w:rPr>
                <w:rFonts w:ascii="Verdana" w:hAnsi="Verdana" w:eastAsia="Verdana" w:cs="Verdana"/>
                <w:sz w:val="20"/>
                <w:szCs w:val="20"/>
              </w:rPr>
              <w:t xml:space="preserve"> </w:t>
            </w:r>
          </w:p>
          <w:p w:rsidR="00B90713" w:rsidRDefault="00B90713" w14:paraId="5032CA4F" w14:textId="303E96A0">
            <w:r w:rsidRPr="504D879A">
              <w:rPr>
                <w:rFonts w:ascii="Verdana" w:hAnsi="Verdana" w:eastAsia="Verdana" w:cs="Verdana"/>
                <w:sz w:val="20"/>
                <w:szCs w:val="20"/>
              </w:rPr>
              <w:t xml:space="preserve"> </w:t>
            </w:r>
          </w:p>
          <w:p w:rsidR="00B90713" w:rsidRDefault="00B90713" w14:paraId="427153B7" w14:textId="190833FC">
            <w:r w:rsidRPr="504D879A">
              <w:rPr>
                <w:rFonts w:ascii="Verdana" w:hAnsi="Verdana" w:eastAsia="Verdana" w:cs="Verdana"/>
                <w:sz w:val="20"/>
                <w:szCs w:val="20"/>
              </w:rPr>
              <w:t xml:space="preserve"> X</w:t>
            </w:r>
          </w:p>
        </w:tc>
        <w:tc>
          <w:tcPr>
            <w:tcW w:w="992" w:type="dxa"/>
          </w:tcPr>
          <w:p w:rsidR="00B90713" w:rsidRDefault="00B90713" w14:paraId="041063C1" w14:textId="29F2285B"/>
        </w:tc>
        <w:tc>
          <w:tcPr>
            <w:tcW w:w="851" w:type="dxa"/>
          </w:tcPr>
          <w:p w:rsidR="00B90713" w:rsidRDefault="00B90713" w14:paraId="317E8E8F" w14:textId="63B09841">
            <w:r w:rsidRPr="504D879A">
              <w:rPr>
                <w:rFonts w:ascii="Verdana" w:hAnsi="Verdana" w:eastAsia="Verdana" w:cs="Verdana"/>
                <w:sz w:val="20"/>
                <w:szCs w:val="20"/>
              </w:rPr>
              <w:t xml:space="preserve"> </w:t>
            </w:r>
          </w:p>
          <w:p w:rsidR="00B90713" w:rsidRDefault="00B90713" w14:paraId="01C77D62" w14:textId="51FA0124">
            <w:r w:rsidRPr="504D879A">
              <w:rPr>
                <w:rFonts w:ascii="Verdana" w:hAnsi="Verdana" w:eastAsia="Verdana" w:cs="Verdana"/>
                <w:sz w:val="20"/>
                <w:szCs w:val="20"/>
              </w:rPr>
              <w:t xml:space="preserve"> </w:t>
            </w:r>
          </w:p>
          <w:p w:rsidR="00B90713" w:rsidRDefault="00B90713" w14:paraId="6A0572C5" w14:textId="66CDBD5B">
            <w:r w:rsidRPr="504D879A">
              <w:rPr>
                <w:rFonts w:ascii="Verdana" w:hAnsi="Verdana" w:eastAsia="Verdana" w:cs="Verdana"/>
                <w:sz w:val="20"/>
                <w:szCs w:val="20"/>
              </w:rPr>
              <w:t xml:space="preserve"> </w:t>
            </w:r>
          </w:p>
          <w:p w:rsidR="00B90713" w:rsidRDefault="00B90713" w14:paraId="59AC5CCA" w14:textId="562E8D8D">
            <w:r w:rsidRPr="504D879A">
              <w:rPr>
                <w:rFonts w:ascii="Verdana" w:hAnsi="Verdana" w:eastAsia="Verdana" w:cs="Verdana"/>
                <w:sz w:val="20"/>
                <w:szCs w:val="20"/>
              </w:rPr>
              <w:t xml:space="preserve"> </w:t>
            </w:r>
          </w:p>
          <w:p w:rsidR="00B90713" w:rsidRDefault="00B90713" w14:paraId="09D06C79" w14:textId="79916EF5">
            <w:r w:rsidRPr="504D879A">
              <w:rPr>
                <w:rFonts w:ascii="Verdana" w:hAnsi="Verdana" w:eastAsia="Verdana" w:cs="Verdana"/>
                <w:sz w:val="20"/>
                <w:szCs w:val="20"/>
              </w:rPr>
              <w:t xml:space="preserve"> </w:t>
            </w:r>
          </w:p>
          <w:p w:rsidR="00B90713" w:rsidRDefault="00B90713" w14:paraId="6581F2E7" w14:textId="464FA637">
            <w:r w:rsidRPr="504D879A">
              <w:rPr>
                <w:rFonts w:ascii="Verdana" w:hAnsi="Verdana" w:eastAsia="Verdana" w:cs="Verdana"/>
                <w:sz w:val="20"/>
                <w:szCs w:val="20"/>
              </w:rPr>
              <w:t xml:space="preserve"> X</w:t>
            </w:r>
          </w:p>
        </w:tc>
        <w:tc>
          <w:tcPr>
            <w:tcW w:w="992" w:type="dxa"/>
          </w:tcPr>
          <w:p w:rsidR="00B90713" w:rsidRDefault="00B90713" w14:paraId="474184A4" w14:textId="6E0E4EBB"/>
        </w:tc>
        <w:tc>
          <w:tcPr>
            <w:tcW w:w="992" w:type="dxa"/>
          </w:tcPr>
          <w:p w:rsidR="00B90713" w:rsidRDefault="00B90713" w14:paraId="4350C0F0" w14:textId="6C544F11">
            <w:r w:rsidRPr="504D879A">
              <w:rPr>
                <w:rFonts w:ascii="Verdana" w:hAnsi="Verdana" w:eastAsia="Verdana" w:cs="Verdana"/>
                <w:sz w:val="20"/>
                <w:szCs w:val="20"/>
              </w:rPr>
              <w:t xml:space="preserve"> </w:t>
            </w:r>
          </w:p>
          <w:p w:rsidR="00B90713" w:rsidRDefault="00B90713" w14:paraId="32109B3A" w14:textId="40D4DE0C">
            <w:r w:rsidRPr="504D879A">
              <w:rPr>
                <w:rFonts w:ascii="Verdana" w:hAnsi="Verdana" w:eastAsia="Verdana" w:cs="Verdana"/>
                <w:sz w:val="20"/>
                <w:szCs w:val="20"/>
              </w:rPr>
              <w:t xml:space="preserve"> </w:t>
            </w:r>
          </w:p>
          <w:p w:rsidR="00B90713" w:rsidRDefault="00B90713" w14:paraId="09F04986" w14:textId="6E13E859">
            <w:r w:rsidRPr="504D879A">
              <w:rPr>
                <w:rFonts w:ascii="Verdana" w:hAnsi="Verdana" w:eastAsia="Verdana" w:cs="Verdana"/>
                <w:sz w:val="20"/>
                <w:szCs w:val="20"/>
              </w:rPr>
              <w:t xml:space="preserve"> </w:t>
            </w:r>
          </w:p>
          <w:p w:rsidR="00B90713" w:rsidRDefault="00B90713" w14:paraId="47F2FCFB" w14:textId="269F8DAF">
            <w:r w:rsidRPr="504D879A">
              <w:rPr>
                <w:rFonts w:ascii="Verdana" w:hAnsi="Verdana" w:eastAsia="Verdana" w:cs="Verdana"/>
                <w:sz w:val="20"/>
                <w:szCs w:val="20"/>
              </w:rPr>
              <w:t xml:space="preserve"> </w:t>
            </w:r>
          </w:p>
          <w:p w:rsidR="00B90713" w:rsidRDefault="00B90713" w14:paraId="613DDCBF" w14:textId="19FEC51D">
            <w:r w:rsidRPr="504D879A">
              <w:rPr>
                <w:rFonts w:ascii="Verdana" w:hAnsi="Verdana" w:eastAsia="Verdana" w:cs="Verdana"/>
                <w:sz w:val="20"/>
                <w:szCs w:val="20"/>
              </w:rPr>
              <w:t xml:space="preserve"> </w:t>
            </w:r>
          </w:p>
          <w:p w:rsidR="00B90713" w:rsidRDefault="00B90713" w14:paraId="5B3134C5" w14:textId="1F404D9A">
            <w:r w:rsidRPr="504D879A">
              <w:rPr>
                <w:rFonts w:ascii="Verdana" w:hAnsi="Verdana" w:eastAsia="Verdana" w:cs="Verdana"/>
                <w:sz w:val="20"/>
                <w:szCs w:val="20"/>
              </w:rPr>
              <w:t xml:space="preserve"> X </w:t>
            </w:r>
          </w:p>
        </w:tc>
        <w:tc>
          <w:tcPr>
            <w:tcW w:w="992" w:type="dxa"/>
          </w:tcPr>
          <w:p w:rsidR="00B90713" w:rsidRDefault="00B90713" w14:paraId="68E406F9" w14:textId="1F506058"/>
        </w:tc>
        <w:tc>
          <w:tcPr>
            <w:tcW w:w="851" w:type="dxa"/>
          </w:tcPr>
          <w:p w:rsidR="00B90713" w:rsidRDefault="00B90713" w14:paraId="29604CFC" w14:textId="34B4EB1B">
            <w:r w:rsidRPr="504D879A">
              <w:rPr>
                <w:rFonts w:ascii="Verdana" w:hAnsi="Verdana" w:eastAsia="Verdana" w:cs="Verdana"/>
                <w:sz w:val="20"/>
                <w:szCs w:val="20"/>
              </w:rPr>
              <w:t xml:space="preserve"> </w:t>
            </w:r>
          </w:p>
          <w:p w:rsidR="00B90713" w:rsidRDefault="00B90713" w14:paraId="08282587" w14:textId="432B73FE">
            <w:r w:rsidRPr="504D879A">
              <w:rPr>
                <w:rFonts w:ascii="Verdana" w:hAnsi="Verdana" w:eastAsia="Verdana" w:cs="Verdana"/>
                <w:sz w:val="20"/>
                <w:szCs w:val="20"/>
              </w:rPr>
              <w:t xml:space="preserve"> </w:t>
            </w:r>
          </w:p>
          <w:p w:rsidR="00B90713" w:rsidRDefault="00B90713" w14:paraId="6FAF3C34" w14:textId="6D34C0E0">
            <w:r w:rsidRPr="504D879A">
              <w:rPr>
                <w:rFonts w:ascii="Verdana" w:hAnsi="Verdana" w:eastAsia="Verdana" w:cs="Verdana"/>
                <w:sz w:val="20"/>
                <w:szCs w:val="20"/>
              </w:rPr>
              <w:t xml:space="preserve"> </w:t>
            </w:r>
          </w:p>
          <w:p w:rsidR="00B90713" w:rsidRDefault="00B90713" w14:paraId="1064001A" w14:textId="332A9417">
            <w:r w:rsidRPr="504D879A">
              <w:rPr>
                <w:rFonts w:ascii="Verdana" w:hAnsi="Verdana" w:eastAsia="Verdana" w:cs="Verdana"/>
                <w:sz w:val="20"/>
                <w:szCs w:val="20"/>
              </w:rPr>
              <w:t xml:space="preserve"> </w:t>
            </w:r>
          </w:p>
          <w:p w:rsidR="00B90713" w:rsidRDefault="00B90713" w14:paraId="6EF973D8" w14:textId="22E3B7F9">
            <w:r w:rsidRPr="504D879A">
              <w:rPr>
                <w:rFonts w:ascii="Verdana" w:hAnsi="Verdana" w:eastAsia="Verdana" w:cs="Verdana"/>
                <w:sz w:val="20"/>
                <w:szCs w:val="20"/>
              </w:rPr>
              <w:t xml:space="preserve"> </w:t>
            </w:r>
          </w:p>
          <w:p w:rsidR="00B90713" w:rsidRDefault="00B90713" w14:paraId="36807E90" w14:textId="0562254C">
            <w:r w:rsidRPr="504D879A">
              <w:rPr>
                <w:rFonts w:ascii="Verdana" w:hAnsi="Verdana" w:eastAsia="Verdana" w:cs="Verdana"/>
                <w:sz w:val="20"/>
                <w:szCs w:val="20"/>
              </w:rPr>
              <w:t xml:space="preserve"> X</w:t>
            </w:r>
          </w:p>
        </w:tc>
        <w:tc>
          <w:tcPr>
            <w:tcW w:w="1134" w:type="dxa"/>
          </w:tcPr>
          <w:p w:rsidR="00B90713" w:rsidRDefault="00B90713" w14:paraId="0E997A92" w14:textId="496FAC1E">
            <w:r w:rsidRPr="504D879A">
              <w:rPr>
                <w:rFonts w:ascii="Verdana" w:hAnsi="Verdana" w:eastAsia="Verdana" w:cs="Verdana"/>
                <w:sz w:val="20"/>
                <w:szCs w:val="20"/>
              </w:rPr>
              <w:t xml:space="preserve">  </w:t>
            </w:r>
          </w:p>
        </w:tc>
        <w:tc>
          <w:tcPr>
            <w:tcW w:w="992" w:type="dxa"/>
          </w:tcPr>
          <w:p w:rsidR="00B90713" w:rsidRDefault="00B90713" w14:paraId="0A2E532E" w14:textId="30DD9F84">
            <w:r w:rsidRPr="504D879A">
              <w:rPr>
                <w:rFonts w:ascii="Verdana" w:hAnsi="Verdana" w:eastAsia="Verdana" w:cs="Verdana"/>
                <w:sz w:val="20"/>
                <w:szCs w:val="20"/>
              </w:rPr>
              <w:t xml:space="preserve"> </w:t>
            </w:r>
          </w:p>
          <w:p w:rsidR="00B90713" w:rsidRDefault="00B90713" w14:paraId="62FEEC58" w14:textId="3B9EC585">
            <w:r w:rsidRPr="504D879A">
              <w:rPr>
                <w:rFonts w:ascii="Verdana" w:hAnsi="Verdana" w:eastAsia="Verdana" w:cs="Verdana"/>
                <w:sz w:val="20"/>
                <w:szCs w:val="20"/>
              </w:rPr>
              <w:t xml:space="preserve"> </w:t>
            </w:r>
          </w:p>
          <w:p w:rsidR="00B90713" w:rsidRDefault="00B90713" w14:paraId="0219307D" w14:textId="1233F726">
            <w:r w:rsidRPr="504D879A">
              <w:rPr>
                <w:rFonts w:ascii="Verdana" w:hAnsi="Verdana" w:eastAsia="Verdana" w:cs="Verdana"/>
                <w:sz w:val="20"/>
                <w:szCs w:val="20"/>
              </w:rPr>
              <w:t xml:space="preserve"> </w:t>
            </w:r>
          </w:p>
          <w:p w:rsidR="00B90713" w:rsidRDefault="00B90713" w14:paraId="594D490A" w14:textId="74A5E15C">
            <w:r w:rsidRPr="504D879A">
              <w:rPr>
                <w:rFonts w:ascii="Verdana" w:hAnsi="Verdana" w:eastAsia="Verdana" w:cs="Verdana"/>
                <w:sz w:val="20"/>
                <w:szCs w:val="20"/>
              </w:rPr>
              <w:t xml:space="preserve"> </w:t>
            </w:r>
          </w:p>
          <w:p w:rsidR="00B90713" w:rsidRDefault="00B90713" w14:paraId="212A6275" w14:textId="55FDAE88">
            <w:r w:rsidRPr="504D879A">
              <w:rPr>
                <w:rFonts w:ascii="Verdana" w:hAnsi="Verdana" w:eastAsia="Verdana" w:cs="Verdana"/>
                <w:sz w:val="20"/>
                <w:szCs w:val="20"/>
              </w:rPr>
              <w:t xml:space="preserve"> </w:t>
            </w:r>
          </w:p>
          <w:p w:rsidR="00B90713" w:rsidRDefault="00B90713" w14:paraId="4C1896D7" w14:textId="360D01B2">
            <w:r w:rsidRPr="504D879A">
              <w:rPr>
                <w:rFonts w:ascii="Verdana" w:hAnsi="Verdana" w:eastAsia="Verdana" w:cs="Verdana"/>
                <w:sz w:val="20"/>
                <w:szCs w:val="20"/>
              </w:rPr>
              <w:t xml:space="preserve"> X</w:t>
            </w:r>
          </w:p>
        </w:tc>
        <w:tc>
          <w:tcPr>
            <w:tcW w:w="1276" w:type="dxa"/>
          </w:tcPr>
          <w:p w:rsidR="00B90713" w:rsidRDefault="00B90713" w14:paraId="3FD28FA4" w14:textId="2AF4FACF">
            <w:r w:rsidRPr="504D879A">
              <w:rPr>
                <w:rFonts w:ascii="Verdana" w:hAnsi="Verdana" w:eastAsia="Verdana" w:cs="Verdana"/>
                <w:sz w:val="20"/>
                <w:szCs w:val="20"/>
              </w:rPr>
              <w:t xml:space="preserve"> </w:t>
            </w:r>
          </w:p>
          <w:p w:rsidR="00B90713" w:rsidRDefault="00B90713" w14:paraId="56151FA8" w14:textId="24957973">
            <w:r w:rsidRPr="504D879A">
              <w:rPr>
                <w:rFonts w:ascii="Verdana" w:hAnsi="Verdana" w:eastAsia="Verdana" w:cs="Verdana"/>
                <w:sz w:val="20"/>
                <w:szCs w:val="20"/>
              </w:rPr>
              <w:t xml:space="preserve"> </w:t>
            </w:r>
          </w:p>
          <w:p w:rsidR="00B90713" w:rsidRDefault="00B90713" w14:paraId="4A682180" w14:textId="1B3BA04A">
            <w:r w:rsidRPr="504D879A">
              <w:rPr>
                <w:rFonts w:ascii="Verdana" w:hAnsi="Verdana" w:eastAsia="Verdana" w:cs="Verdana"/>
                <w:sz w:val="20"/>
                <w:szCs w:val="20"/>
              </w:rPr>
              <w:t xml:space="preserve"> </w:t>
            </w:r>
          </w:p>
          <w:p w:rsidR="00B90713" w:rsidRDefault="00B90713" w14:paraId="39F46CB2" w14:textId="733B6F9C">
            <w:r w:rsidRPr="504D879A">
              <w:rPr>
                <w:rFonts w:ascii="Verdana" w:hAnsi="Verdana" w:eastAsia="Verdana" w:cs="Verdana"/>
                <w:sz w:val="20"/>
                <w:szCs w:val="20"/>
              </w:rPr>
              <w:t xml:space="preserve"> </w:t>
            </w:r>
          </w:p>
          <w:p w:rsidR="00B90713" w:rsidRDefault="00B90713" w14:paraId="2D219BDE" w14:textId="73D9A179">
            <w:r w:rsidRPr="504D879A">
              <w:rPr>
                <w:rFonts w:ascii="Verdana" w:hAnsi="Verdana" w:eastAsia="Verdana" w:cs="Verdana"/>
                <w:sz w:val="20"/>
                <w:szCs w:val="20"/>
              </w:rPr>
              <w:t xml:space="preserve"> </w:t>
            </w:r>
          </w:p>
          <w:p w:rsidR="00B90713" w:rsidRDefault="00B90713" w14:paraId="38117A1D" w14:textId="5DA3D847">
            <w:r w:rsidRPr="504D879A">
              <w:rPr>
                <w:rFonts w:ascii="Verdana" w:hAnsi="Verdana" w:eastAsia="Verdana" w:cs="Verdana"/>
                <w:sz w:val="20"/>
                <w:szCs w:val="20"/>
              </w:rPr>
              <w:t xml:space="preserve"> X</w:t>
            </w:r>
          </w:p>
        </w:tc>
      </w:tr>
      <w:tr w:rsidR="00B90713" w:rsidTr="00B90713" w14:paraId="3DFBD444" w14:textId="77777777">
        <w:tc>
          <w:tcPr>
            <w:tcW w:w="4531" w:type="dxa"/>
          </w:tcPr>
          <w:p w:rsidR="00B90713" w:rsidRDefault="00B90713" w14:paraId="73E688C3" w14:textId="46A7CA37">
            <w:r w:rsidRPr="504D879A">
              <w:rPr>
                <w:rFonts w:ascii="Calibri" w:hAnsi="Calibri" w:eastAsia="Calibri" w:cs="Calibri"/>
                <w:b/>
                <w:bCs/>
                <w:u w:val="single"/>
              </w:rPr>
              <w:t>Profilering;</w:t>
            </w:r>
          </w:p>
          <w:p w:rsidR="00B90713" w:rsidP="00B90713" w:rsidRDefault="00B90713" w14:paraId="096B34B2" w14:textId="47E26369">
            <w:r w:rsidRPr="504D879A">
              <w:rPr>
                <w:rFonts w:ascii="Calibri" w:hAnsi="Calibri" w:eastAsia="Calibri" w:cs="Calibri"/>
              </w:rPr>
              <w:t>De school heeft een frisse uitstraling</w:t>
            </w:r>
          </w:p>
        </w:tc>
        <w:tc>
          <w:tcPr>
            <w:tcW w:w="851" w:type="dxa"/>
          </w:tcPr>
          <w:p w:rsidR="00B90713" w:rsidRDefault="00B90713" w14:paraId="03658D60" w14:textId="4E61C516"/>
        </w:tc>
        <w:tc>
          <w:tcPr>
            <w:tcW w:w="992" w:type="dxa"/>
          </w:tcPr>
          <w:p w:rsidR="00B90713" w:rsidRDefault="00B90713" w14:paraId="6CCA24E5" w14:textId="25A0683F"/>
        </w:tc>
        <w:tc>
          <w:tcPr>
            <w:tcW w:w="851" w:type="dxa"/>
          </w:tcPr>
          <w:p w:rsidR="00B90713" w:rsidRDefault="00B90713" w14:paraId="675BB763" w14:textId="37AE80F8"/>
        </w:tc>
        <w:tc>
          <w:tcPr>
            <w:tcW w:w="992" w:type="dxa"/>
          </w:tcPr>
          <w:p w:rsidR="00B90713" w:rsidRDefault="00B90713" w14:paraId="122C662F" w14:textId="23248FE3"/>
        </w:tc>
        <w:tc>
          <w:tcPr>
            <w:tcW w:w="992" w:type="dxa"/>
          </w:tcPr>
          <w:p w:rsidR="00B90713" w:rsidRDefault="00B90713" w14:paraId="35F290F4" w14:textId="6A1A4F2E">
            <w:r w:rsidRPr="504D879A">
              <w:rPr>
                <w:rFonts w:ascii="Verdana" w:hAnsi="Verdana" w:eastAsia="Verdana" w:cs="Verdana"/>
                <w:sz w:val="20"/>
                <w:szCs w:val="20"/>
              </w:rPr>
              <w:t xml:space="preserve"> </w:t>
            </w:r>
          </w:p>
          <w:p w:rsidR="00B90713" w:rsidRDefault="00B90713" w14:paraId="7AB40190" w14:textId="556AF4F7">
            <w:r w:rsidRPr="504D879A">
              <w:rPr>
                <w:rFonts w:ascii="Verdana" w:hAnsi="Verdana" w:eastAsia="Verdana" w:cs="Verdana"/>
                <w:sz w:val="20"/>
                <w:szCs w:val="20"/>
              </w:rPr>
              <w:t xml:space="preserve"> X</w:t>
            </w:r>
          </w:p>
        </w:tc>
        <w:tc>
          <w:tcPr>
            <w:tcW w:w="992" w:type="dxa"/>
          </w:tcPr>
          <w:p w:rsidR="00B90713" w:rsidRDefault="00B90713" w14:paraId="181D7F26" w14:textId="278CED8E"/>
        </w:tc>
        <w:tc>
          <w:tcPr>
            <w:tcW w:w="851" w:type="dxa"/>
          </w:tcPr>
          <w:p w:rsidR="00B90713" w:rsidRDefault="00B90713" w14:paraId="1002A793" w14:textId="45EE22E5">
            <w:r w:rsidRPr="504D879A">
              <w:rPr>
                <w:rFonts w:ascii="Verdana" w:hAnsi="Verdana" w:eastAsia="Verdana" w:cs="Verdana"/>
                <w:sz w:val="20"/>
                <w:szCs w:val="20"/>
              </w:rPr>
              <w:t xml:space="preserve"> </w:t>
            </w:r>
          </w:p>
          <w:p w:rsidR="00B90713" w:rsidRDefault="00B90713" w14:paraId="6ADEF90B" w14:textId="0B5CCDEA">
            <w:r>
              <w:rPr>
                <w:rFonts w:ascii="Verdana" w:hAnsi="Verdana" w:eastAsia="Verdana" w:cs="Verdana"/>
                <w:sz w:val="20"/>
                <w:szCs w:val="20"/>
              </w:rPr>
              <w:t xml:space="preserve"> </w:t>
            </w:r>
          </w:p>
        </w:tc>
        <w:tc>
          <w:tcPr>
            <w:tcW w:w="1134" w:type="dxa"/>
          </w:tcPr>
          <w:p w:rsidR="00B90713" w:rsidRDefault="00B90713" w14:paraId="77F063E6" w14:textId="77777777"/>
          <w:p w:rsidR="00B90713" w:rsidRDefault="00B90713" w14:paraId="4C47A984" w14:textId="5C357666">
            <w:r>
              <w:t>X</w:t>
            </w:r>
          </w:p>
        </w:tc>
        <w:tc>
          <w:tcPr>
            <w:tcW w:w="992" w:type="dxa"/>
          </w:tcPr>
          <w:p w:rsidR="00B90713" w:rsidRDefault="00B90713" w14:paraId="42B20E7D" w14:textId="370148D0"/>
        </w:tc>
        <w:tc>
          <w:tcPr>
            <w:tcW w:w="1276" w:type="dxa"/>
          </w:tcPr>
          <w:p w:rsidR="00B90713" w:rsidRDefault="00B90713" w14:paraId="6BBFEE33" w14:textId="062FA2EB"/>
        </w:tc>
      </w:tr>
      <w:tr w:rsidR="00B90713" w:rsidTr="00B90713" w14:paraId="6C618FAB" w14:textId="77777777">
        <w:tc>
          <w:tcPr>
            <w:tcW w:w="4531" w:type="dxa"/>
          </w:tcPr>
          <w:p w:rsidR="00B90713" w:rsidRDefault="00B90713" w14:paraId="1C05A691" w14:textId="530C9214">
            <w:r w:rsidRPr="504D879A">
              <w:rPr>
                <w:rFonts w:ascii="Calibri" w:hAnsi="Calibri" w:eastAsia="Calibri" w:cs="Calibri"/>
              </w:rPr>
              <w:t>Het plein heeft een frisse uitstraling</w:t>
            </w:r>
            <w:r>
              <w:rPr>
                <w:rFonts w:ascii="Calibri" w:hAnsi="Calibri" w:eastAsia="Calibri" w:cs="Calibri"/>
              </w:rPr>
              <w:t>.</w:t>
            </w:r>
          </w:p>
        </w:tc>
        <w:tc>
          <w:tcPr>
            <w:tcW w:w="851" w:type="dxa"/>
          </w:tcPr>
          <w:p w:rsidR="00B90713" w:rsidRDefault="00B90713" w14:paraId="2EE6DC3C" w14:textId="2DA16D0F"/>
        </w:tc>
        <w:tc>
          <w:tcPr>
            <w:tcW w:w="992" w:type="dxa"/>
          </w:tcPr>
          <w:p w:rsidR="00B90713" w:rsidRDefault="00B90713" w14:paraId="1CFFB947" w14:textId="37DD28BB"/>
        </w:tc>
        <w:tc>
          <w:tcPr>
            <w:tcW w:w="851" w:type="dxa"/>
          </w:tcPr>
          <w:p w:rsidR="00B90713" w:rsidRDefault="00B90713" w14:paraId="3E143A74" w14:textId="679082CE"/>
        </w:tc>
        <w:tc>
          <w:tcPr>
            <w:tcW w:w="992" w:type="dxa"/>
          </w:tcPr>
          <w:p w:rsidR="00B90713" w:rsidRDefault="00B90713" w14:paraId="1DAAC15C" w14:textId="6783CEC2"/>
        </w:tc>
        <w:tc>
          <w:tcPr>
            <w:tcW w:w="992" w:type="dxa"/>
          </w:tcPr>
          <w:p w:rsidR="00B90713" w:rsidRDefault="00B90713" w14:paraId="07E58938" w14:textId="301EFDD7">
            <w:r w:rsidRPr="504D879A">
              <w:rPr>
                <w:rFonts w:ascii="Verdana" w:hAnsi="Verdana" w:eastAsia="Verdana" w:cs="Verdana"/>
                <w:sz w:val="20"/>
                <w:szCs w:val="20"/>
              </w:rPr>
              <w:t xml:space="preserve"> </w:t>
            </w:r>
          </w:p>
          <w:p w:rsidR="00B90713" w:rsidRDefault="00B90713" w14:paraId="7BF60AA3" w14:textId="6A9A12E7">
            <w:r w:rsidRPr="504D879A">
              <w:rPr>
                <w:rFonts w:ascii="Verdana" w:hAnsi="Verdana" w:eastAsia="Verdana" w:cs="Verdana"/>
                <w:sz w:val="20"/>
                <w:szCs w:val="20"/>
              </w:rPr>
              <w:t xml:space="preserve"> X</w:t>
            </w:r>
          </w:p>
        </w:tc>
        <w:tc>
          <w:tcPr>
            <w:tcW w:w="992" w:type="dxa"/>
          </w:tcPr>
          <w:p w:rsidR="00B90713" w:rsidRDefault="00B90713" w14:paraId="3B9C866F" w14:textId="33A78A69"/>
        </w:tc>
        <w:tc>
          <w:tcPr>
            <w:tcW w:w="851" w:type="dxa"/>
          </w:tcPr>
          <w:p w:rsidR="00B90713" w:rsidRDefault="00B90713" w14:paraId="6F59736D" w14:textId="291DBA7B">
            <w:r w:rsidRPr="504D879A">
              <w:rPr>
                <w:rFonts w:ascii="Verdana" w:hAnsi="Verdana" w:eastAsia="Verdana" w:cs="Verdana"/>
                <w:sz w:val="20"/>
                <w:szCs w:val="20"/>
              </w:rPr>
              <w:t xml:space="preserve"> </w:t>
            </w:r>
          </w:p>
          <w:p w:rsidR="00B90713" w:rsidRDefault="00B90713" w14:paraId="77665E4D" w14:textId="7825E8EB">
            <w:r>
              <w:rPr>
                <w:rFonts w:ascii="Verdana" w:hAnsi="Verdana" w:eastAsia="Verdana" w:cs="Verdana"/>
                <w:sz w:val="20"/>
                <w:szCs w:val="20"/>
              </w:rPr>
              <w:t xml:space="preserve"> </w:t>
            </w:r>
          </w:p>
        </w:tc>
        <w:tc>
          <w:tcPr>
            <w:tcW w:w="1134" w:type="dxa"/>
          </w:tcPr>
          <w:p w:rsidR="00B90713" w:rsidRDefault="00B90713" w14:paraId="0C7D62DC" w14:textId="77777777"/>
          <w:p w:rsidR="00B90713" w:rsidRDefault="00B90713" w14:paraId="187F6E02" w14:textId="41463FEE">
            <w:r>
              <w:t>X</w:t>
            </w:r>
          </w:p>
        </w:tc>
        <w:tc>
          <w:tcPr>
            <w:tcW w:w="992" w:type="dxa"/>
          </w:tcPr>
          <w:p w:rsidR="00B90713" w:rsidRDefault="00B90713" w14:paraId="1C648E14" w14:textId="29E8CA4D"/>
        </w:tc>
        <w:tc>
          <w:tcPr>
            <w:tcW w:w="1276" w:type="dxa"/>
          </w:tcPr>
          <w:p w:rsidR="00B90713" w:rsidRDefault="00B90713" w14:paraId="48E120FC" w14:textId="40F80BAE"/>
        </w:tc>
      </w:tr>
      <w:tr w:rsidR="00B90713" w:rsidTr="00B90713" w14:paraId="13A7C197" w14:textId="77777777">
        <w:tc>
          <w:tcPr>
            <w:tcW w:w="4531" w:type="dxa"/>
          </w:tcPr>
          <w:p w:rsidR="00B90713" w:rsidP="00B90713" w:rsidRDefault="00B90713" w14:paraId="7CA898D3" w14:textId="244CE86D">
            <w:r w:rsidRPr="504D879A">
              <w:rPr>
                <w:rFonts w:ascii="Calibri" w:hAnsi="Calibri" w:eastAsia="Calibri" w:cs="Calibri"/>
              </w:rPr>
              <w:t>We organiseren een dag met ouders voor onderhoud gebouw en plein.</w:t>
            </w:r>
          </w:p>
        </w:tc>
        <w:tc>
          <w:tcPr>
            <w:tcW w:w="851" w:type="dxa"/>
          </w:tcPr>
          <w:p w:rsidR="00B90713" w:rsidRDefault="00B90713" w14:paraId="2E634C25" w14:textId="57D77956"/>
        </w:tc>
        <w:tc>
          <w:tcPr>
            <w:tcW w:w="992" w:type="dxa"/>
          </w:tcPr>
          <w:p w:rsidR="00B90713" w:rsidRDefault="00B90713" w14:paraId="449474C1" w14:textId="74117350"/>
        </w:tc>
        <w:tc>
          <w:tcPr>
            <w:tcW w:w="851" w:type="dxa"/>
          </w:tcPr>
          <w:p w:rsidR="00B90713" w:rsidRDefault="00B90713" w14:paraId="36AAEF89" w14:textId="42047CE6"/>
        </w:tc>
        <w:tc>
          <w:tcPr>
            <w:tcW w:w="992" w:type="dxa"/>
          </w:tcPr>
          <w:p w:rsidR="00B90713" w:rsidRDefault="00B90713" w14:paraId="32623ABE" w14:textId="48B4F2AE"/>
        </w:tc>
        <w:tc>
          <w:tcPr>
            <w:tcW w:w="992" w:type="dxa"/>
          </w:tcPr>
          <w:p w:rsidR="00B90713" w:rsidRDefault="00B90713" w14:paraId="4BA2728A" w14:textId="6377040E">
            <w:r w:rsidRPr="504D879A">
              <w:rPr>
                <w:rFonts w:ascii="Verdana" w:hAnsi="Verdana" w:eastAsia="Verdana" w:cs="Verdana"/>
                <w:sz w:val="20"/>
                <w:szCs w:val="20"/>
              </w:rPr>
              <w:t xml:space="preserve"> </w:t>
            </w:r>
          </w:p>
          <w:p w:rsidR="00B90713" w:rsidRDefault="00B90713" w14:paraId="5EC3151E" w14:textId="6CB65FCF">
            <w:r w:rsidRPr="504D879A">
              <w:rPr>
                <w:rFonts w:ascii="Verdana" w:hAnsi="Verdana" w:eastAsia="Verdana" w:cs="Verdana"/>
                <w:sz w:val="20"/>
                <w:szCs w:val="20"/>
              </w:rPr>
              <w:t xml:space="preserve"> X</w:t>
            </w:r>
          </w:p>
        </w:tc>
        <w:tc>
          <w:tcPr>
            <w:tcW w:w="992" w:type="dxa"/>
          </w:tcPr>
          <w:p w:rsidR="00B90713" w:rsidRDefault="00B90713" w14:paraId="68E78399" w14:textId="11A044AB"/>
        </w:tc>
        <w:tc>
          <w:tcPr>
            <w:tcW w:w="851" w:type="dxa"/>
          </w:tcPr>
          <w:p w:rsidR="00B90713" w:rsidRDefault="00B90713" w14:paraId="36ADABA9" w14:textId="7E53A279">
            <w:r w:rsidRPr="504D879A">
              <w:rPr>
                <w:rFonts w:ascii="Verdana" w:hAnsi="Verdana" w:eastAsia="Verdana" w:cs="Verdana"/>
                <w:sz w:val="20"/>
                <w:szCs w:val="20"/>
              </w:rPr>
              <w:t xml:space="preserve"> </w:t>
            </w:r>
          </w:p>
          <w:p w:rsidR="00B90713" w:rsidRDefault="00B90713" w14:paraId="489714D8" w14:textId="392EC415">
            <w:r w:rsidRPr="504D879A">
              <w:rPr>
                <w:rFonts w:ascii="Verdana" w:hAnsi="Verdana" w:eastAsia="Verdana" w:cs="Verdana"/>
                <w:sz w:val="20"/>
                <w:szCs w:val="20"/>
              </w:rPr>
              <w:t xml:space="preserve"> X</w:t>
            </w:r>
          </w:p>
        </w:tc>
        <w:tc>
          <w:tcPr>
            <w:tcW w:w="1134" w:type="dxa"/>
          </w:tcPr>
          <w:p w:rsidR="00B90713" w:rsidRDefault="00B90713" w14:paraId="775F6D7E" w14:textId="41127AC2"/>
        </w:tc>
        <w:tc>
          <w:tcPr>
            <w:tcW w:w="992" w:type="dxa"/>
          </w:tcPr>
          <w:p w:rsidR="00B90713" w:rsidRDefault="00B90713" w14:paraId="435DCD47" w14:textId="59D6EC0E"/>
        </w:tc>
        <w:tc>
          <w:tcPr>
            <w:tcW w:w="1276" w:type="dxa"/>
          </w:tcPr>
          <w:p w:rsidR="00B90713" w:rsidRDefault="00B90713" w14:paraId="6DD78910" w14:textId="33B31E55"/>
        </w:tc>
      </w:tr>
      <w:tr w:rsidR="00B90713" w:rsidTr="00B90713" w14:paraId="667EB9BF" w14:textId="77777777">
        <w:tc>
          <w:tcPr>
            <w:tcW w:w="4531" w:type="dxa"/>
          </w:tcPr>
          <w:p w:rsidR="00B90713" w:rsidP="00B90713" w:rsidRDefault="00B90713" w14:paraId="2DB78E16" w14:textId="357D6B4D">
            <w:r w:rsidRPr="504D879A">
              <w:rPr>
                <w:rFonts w:ascii="Calibri" w:hAnsi="Calibri" w:eastAsia="Calibri" w:cs="Calibri"/>
              </w:rPr>
              <w:t>We onderzoeken de mogelijkheden voor sponsoring ( Jantje Beton,</w:t>
            </w:r>
            <w:r>
              <w:rPr>
                <w:rFonts w:ascii="Calibri" w:hAnsi="Calibri" w:eastAsia="Calibri" w:cs="Calibri"/>
              </w:rPr>
              <w:t xml:space="preserve"> NL doet</w:t>
            </w:r>
            <w:r w:rsidRPr="504D879A">
              <w:rPr>
                <w:rFonts w:ascii="Calibri" w:hAnsi="Calibri" w:eastAsia="Calibri" w:cs="Calibri"/>
              </w:rPr>
              <w:t>)</w:t>
            </w:r>
          </w:p>
        </w:tc>
        <w:tc>
          <w:tcPr>
            <w:tcW w:w="851" w:type="dxa"/>
          </w:tcPr>
          <w:p w:rsidR="00B90713" w:rsidRDefault="00B90713" w14:paraId="52681439" w14:textId="15B16A98">
            <w:r w:rsidRPr="504D879A">
              <w:rPr>
                <w:rFonts w:ascii="Verdana" w:hAnsi="Verdana" w:eastAsia="Verdana" w:cs="Verdana"/>
                <w:sz w:val="20"/>
                <w:szCs w:val="20"/>
              </w:rPr>
              <w:t xml:space="preserve"> </w:t>
            </w:r>
          </w:p>
          <w:p w:rsidR="00B90713" w:rsidRDefault="00B90713" w14:paraId="73ED5B02" w14:textId="4A4325F1">
            <w:r>
              <w:rPr>
                <w:rFonts w:ascii="Verdana" w:hAnsi="Verdana" w:eastAsia="Verdana" w:cs="Verdana"/>
                <w:sz w:val="20"/>
                <w:szCs w:val="20"/>
              </w:rPr>
              <w:t xml:space="preserve"> </w:t>
            </w:r>
          </w:p>
        </w:tc>
        <w:tc>
          <w:tcPr>
            <w:tcW w:w="992" w:type="dxa"/>
          </w:tcPr>
          <w:p w:rsidR="00B90713" w:rsidRDefault="00B90713" w14:paraId="3C819709" w14:textId="77777777"/>
          <w:p w:rsidR="00B90713" w:rsidRDefault="00B90713" w14:paraId="08A8CAC0" w14:textId="528C0843">
            <w:r>
              <w:t>X</w:t>
            </w:r>
          </w:p>
        </w:tc>
        <w:tc>
          <w:tcPr>
            <w:tcW w:w="851" w:type="dxa"/>
          </w:tcPr>
          <w:p w:rsidR="00B90713" w:rsidRDefault="00B90713" w14:paraId="3F0D94AB" w14:textId="27DAB367"/>
        </w:tc>
        <w:tc>
          <w:tcPr>
            <w:tcW w:w="992" w:type="dxa"/>
          </w:tcPr>
          <w:p w:rsidR="00B90713" w:rsidRDefault="00B90713" w14:paraId="5E7AD18E" w14:textId="7532F7CA"/>
        </w:tc>
        <w:tc>
          <w:tcPr>
            <w:tcW w:w="992" w:type="dxa"/>
          </w:tcPr>
          <w:p w:rsidR="00B90713" w:rsidRDefault="00B90713" w14:paraId="523ED9A6" w14:textId="00F462AF"/>
        </w:tc>
        <w:tc>
          <w:tcPr>
            <w:tcW w:w="992" w:type="dxa"/>
          </w:tcPr>
          <w:p w:rsidR="00B90713" w:rsidRDefault="00B90713" w14:paraId="4443A095" w14:textId="2F37502A"/>
        </w:tc>
        <w:tc>
          <w:tcPr>
            <w:tcW w:w="851" w:type="dxa"/>
          </w:tcPr>
          <w:p w:rsidR="00B90713" w:rsidRDefault="00B90713" w14:paraId="73E019CF" w14:textId="7E03D4FB"/>
        </w:tc>
        <w:tc>
          <w:tcPr>
            <w:tcW w:w="1134" w:type="dxa"/>
          </w:tcPr>
          <w:p w:rsidR="00B90713" w:rsidRDefault="00B90713" w14:paraId="4F230957" w14:textId="05565AEB"/>
        </w:tc>
        <w:tc>
          <w:tcPr>
            <w:tcW w:w="992" w:type="dxa"/>
          </w:tcPr>
          <w:p w:rsidR="00B90713" w:rsidRDefault="00B90713" w14:paraId="02F348C9" w14:textId="39B2D8D5"/>
        </w:tc>
        <w:tc>
          <w:tcPr>
            <w:tcW w:w="1276" w:type="dxa"/>
          </w:tcPr>
          <w:p w:rsidR="00B90713" w:rsidRDefault="00B90713" w14:paraId="2FE61E2D" w14:textId="1501B6B9"/>
        </w:tc>
      </w:tr>
      <w:tr w:rsidR="00B90713" w:rsidTr="00B90713" w14:paraId="10EDB194" w14:textId="77777777">
        <w:tc>
          <w:tcPr>
            <w:tcW w:w="4531" w:type="dxa"/>
          </w:tcPr>
          <w:p w:rsidR="00B90713" w:rsidRDefault="00B90713" w14:paraId="2149B905" w14:textId="2AF28E84">
            <w:r>
              <w:rPr>
                <w:rFonts w:ascii="Calibri" w:hAnsi="Calibri" w:eastAsia="Calibri" w:cs="Calibri"/>
                <w:b/>
                <w:bCs/>
                <w:u w:val="single"/>
              </w:rPr>
              <w:t>Schoolondersteuningsplan</w:t>
            </w:r>
            <w:r w:rsidRPr="504D879A">
              <w:rPr>
                <w:rFonts w:ascii="Calibri" w:hAnsi="Calibri" w:eastAsia="Calibri" w:cs="Calibri"/>
                <w:b/>
                <w:bCs/>
                <w:u w:val="single"/>
              </w:rPr>
              <w:t>.</w:t>
            </w:r>
          </w:p>
          <w:p w:rsidR="00B90713" w:rsidP="00B90713" w:rsidRDefault="00B90713" w14:paraId="0B7D8DFC" w14:textId="2FF646A7">
            <w:r w:rsidRPr="504D879A">
              <w:rPr>
                <w:rFonts w:ascii="Calibri" w:hAnsi="Calibri" w:eastAsia="Calibri" w:cs="Calibri"/>
              </w:rPr>
              <w:t>Het protocol “</w:t>
            </w:r>
            <w:r>
              <w:rPr>
                <w:rFonts w:ascii="Calibri" w:hAnsi="Calibri" w:eastAsia="Calibri" w:cs="Calibri"/>
              </w:rPr>
              <w:t xml:space="preserve">ERWD </w:t>
            </w:r>
            <w:r w:rsidRPr="504D879A">
              <w:rPr>
                <w:rFonts w:ascii="Calibri" w:hAnsi="Calibri" w:eastAsia="Calibri" w:cs="Calibri"/>
              </w:rPr>
              <w:t xml:space="preserve"> ”is klaar.</w:t>
            </w:r>
          </w:p>
        </w:tc>
        <w:tc>
          <w:tcPr>
            <w:tcW w:w="851" w:type="dxa"/>
          </w:tcPr>
          <w:p w:rsidR="00B90713" w:rsidRDefault="00B90713" w14:paraId="49B430ED" w14:textId="71687DA1"/>
        </w:tc>
        <w:tc>
          <w:tcPr>
            <w:tcW w:w="992" w:type="dxa"/>
          </w:tcPr>
          <w:p w:rsidR="00B90713" w:rsidRDefault="00B90713" w14:paraId="4571FE23" w14:textId="055B8CA7"/>
        </w:tc>
        <w:tc>
          <w:tcPr>
            <w:tcW w:w="851" w:type="dxa"/>
          </w:tcPr>
          <w:p w:rsidR="00B90713" w:rsidRDefault="00B90713" w14:paraId="1527A9FE" w14:textId="0D748909"/>
        </w:tc>
        <w:tc>
          <w:tcPr>
            <w:tcW w:w="992" w:type="dxa"/>
          </w:tcPr>
          <w:p w:rsidR="00B90713" w:rsidRDefault="00B90713" w14:paraId="5EAA97FD" w14:textId="1A26A782"/>
        </w:tc>
        <w:tc>
          <w:tcPr>
            <w:tcW w:w="992" w:type="dxa"/>
          </w:tcPr>
          <w:p w:rsidR="00B90713" w:rsidRDefault="00B90713" w14:paraId="723175F8" w14:textId="0AF73599">
            <w:r w:rsidRPr="504D879A">
              <w:rPr>
                <w:rFonts w:ascii="Verdana" w:hAnsi="Verdana" w:eastAsia="Verdana" w:cs="Verdana"/>
                <w:sz w:val="20"/>
                <w:szCs w:val="20"/>
              </w:rPr>
              <w:t xml:space="preserve"> </w:t>
            </w:r>
          </w:p>
          <w:p w:rsidR="00B90713" w:rsidRDefault="00B90713" w14:paraId="790075DC" w14:textId="383E5B10">
            <w:r w:rsidRPr="504D879A">
              <w:rPr>
                <w:rFonts w:ascii="Verdana" w:hAnsi="Verdana" w:eastAsia="Verdana" w:cs="Verdana"/>
                <w:sz w:val="20"/>
                <w:szCs w:val="20"/>
              </w:rPr>
              <w:t xml:space="preserve"> </w:t>
            </w:r>
          </w:p>
          <w:p w:rsidR="00B90713" w:rsidRDefault="00B90713" w14:paraId="6C467822" w14:textId="05A60964">
            <w:r>
              <w:rPr>
                <w:rFonts w:ascii="Verdana" w:hAnsi="Verdana" w:eastAsia="Verdana" w:cs="Verdana"/>
                <w:sz w:val="20"/>
                <w:szCs w:val="20"/>
              </w:rPr>
              <w:t xml:space="preserve"> </w:t>
            </w:r>
          </w:p>
        </w:tc>
        <w:tc>
          <w:tcPr>
            <w:tcW w:w="992" w:type="dxa"/>
          </w:tcPr>
          <w:p w:rsidR="00B90713" w:rsidRDefault="00B90713" w14:paraId="2FB08497" w14:textId="2A0D71D3"/>
        </w:tc>
        <w:tc>
          <w:tcPr>
            <w:tcW w:w="851" w:type="dxa"/>
          </w:tcPr>
          <w:p w:rsidR="00B90713" w:rsidRDefault="00B90713" w14:paraId="451F335B" w14:textId="7A88158D"/>
        </w:tc>
        <w:tc>
          <w:tcPr>
            <w:tcW w:w="1134" w:type="dxa"/>
          </w:tcPr>
          <w:p w:rsidR="00B90713" w:rsidRDefault="00B90713" w14:paraId="34532FD6" w14:textId="339748EE"/>
        </w:tc>
        <w:tc>
          <w:tcPr>
            <w:tcW w:w="992" w:type="dxa"/>
          </w:tcPr>
          <w:p w:rsidR="00B90713" w:rsidRDefault="00B90713" w14:paraId="6844EEC4" w14:textId="075D22BD"/>
        </w:tc>
        <w:tc>
          <w:tcPr>
            <w:tcW w:w="1276" w:type="dxa"/>
          </w:tcPr>
          <w:p w:rsidR="00B90713" w:rsidRDefault="00B90713" w14:paraId="4AD778C6" w14:textId="77777777"/>
          <w:p w:rsidR="00B90713" w:rsidRDefault="00B90713" w14:paraId="2B309CEF" w14:textId="77777777"/>
          <w:p w:rsidR="00B90713" w:rsidRDefault="00B90713" w14:paraId="5F383107" w14:textId="030149B4">
            <w:r>
              <w:t>X</w:t>
            </w:r>
          </w:p>
        </w:tc>
      </w:tr>
      <w:tr w:rsidR="00B90713" w:rsidTr="00B90713" w14:paraId="5C4EC5DB" w14:textId="77777777">
        <w:tc>
          <w:tcPr>
            <w:tcW w:w="4531" w:type="dxa"/>
          </w:tcPr>
          <w:p w:rsidR="00B90713" w:rsidRDefault="00B90713" w14:paraId="5FAC286E" w14:textId="137D78A0">
            <w:r w:rsidRPr="504D879A">
              <w:rPr>
                <w:rFonts w:ascii="Calibri" w:hAnsi="Calibri" w:eastAsia="Calibri" w:cs="Calibri"/>
                <w:b/>
                <w:bCs/>
                <w:u w:val="single"/>
              </w:rPr>
              <w:t>Professionalisering team.</w:t>
            </w:r>
          </w:p>
          <w:p w:rsidR="00B90713" w:rsidRDefault="00B90713" w14:paraId="49D4B26B" w14:textId="77777777">
            <w:pPr>
              <w:rPr>
                <w:rFonts w:ascii="Calibri" w:hAnsi="Calibri" w:eastAsia="Calibri" w:cs="Calibri"/>
              </w:rPr>
            </w:pPr>
            <w:r w:rsidRPr="504D879A">
              <w:rPr>
                <w:rFonts w:ascii="Calibri" w:hAnsi="Calibri" w:eastAsia="Calibri" w:cs="Calibri"/>
              </w:rPr>
              <w:t>Elke leerkracht heeft minstens 3 cursussen gedaan uit e-wise.</w:t>
            </w:r>
          </w:p>
          <w:p w:rsidR="00B90713" w:rsidRDefault="00B90713" w14:paraId="7B03B615" w14:textId="5B0BBC97">
            <w:r>
              <w:rPr>
                <w:rFonts w:ascii="Calibri" w:hAnsi="Calibri" w:eastAsia="Calibri" w:cs="Calibri"/>
              </w:rPr>
              <w:t>Het team doet scholing in schrijfonderwijs en rekenproblematiek.</w:t>
            </w:r>
          </w:p>
        </w:tc>
        <w:tc>
          <w:tcPr>
            <w:tcW w:w="851" w:type="dxa"/>
          </w:tcPr>
          <w:p w:rsidR="00B90713" w:rsidRDefault="00B90713" w14:paraId="55BD3E61" w14:textId="10385651">
            <w:r w:rsidRPr="504D879A">
              <w:rPr>
                <w:rFonts w:ascii="Verdana" w:hAnsi="Verdana" w:eastAsia="Verdana" w:cs="Verdana"/>
                <w:sz w:val="20"/>
                <w:szCs w:val="20"/>
              </w:rPr>
              <w:t xml:space="preserve"> </w:t>
            </w:r>
          </w:p>
          <w:p w:rsidR="00B90713" w:rsidRDefault="00B90713" w14:paraId="532EF260" w14:textId="77777777">
            <w:pPr>
              <w:rPr>
                <w:rFonts w:ascii="Verdana" w:hAnsi="Verdana" w:eastAsia="Verdana" w:cs="Verdana"/>
                <w:sz w:val="20"/>
                <w:szCs w:val="20"/>
              </w:rPr>
            </w:pPr>
            <w:r w:rsidRPr="504D879A">
              <w:rPr>
                <w:rFonts w:ascii="Verdana" w:hAnsi="Verdana" w:eastAsia="Verdana" w:cs="Verdana"/>
                <w:sz w:val="20"/>
                <w:szCs w:val="20"/>
              </w:rPr>
              <w:t xml:space="preserve"> X</w:t>
            </w:r>
          </w:p>
          <w:p w:rsidR="0074414A" w:rsidRDefault="0074414A" w14:paraId="05F6A698" w14:textId="77777777">
            <w:pPr>
              <w:rPr>
                <w:rFonts w:ascii="Verdana" w:hAnsi="Verdana" w:eastAsia="Verdana" w:cs="Verdana"/>
                <w:sz w:val="20"/>
                <w:szCs w:val="20"/>
              </w:rPr>
            </w:pPr>
          </w:p>
          <w:p w:rsidR="0074414A" w:rsidRDefault="0074414A" w14:paraId="29721F89" w14:textId="5E7C6DE4">
            <w:r>
              <w:rPr>
                <w:rFonts w:ascii="Verdana" w:hAnsi="Verdana" w:eastAsia="Verdana" w:cs="Verdana"/>
                <w:sz w:val="20"/>
                <w:szCs w:val="20"/>
              </w:rPr>
              <w:t xml:space="preserve">X </w:t>
            </w:r>
          </w:p>
        </w:tc>
        <w:tc>
          <w:tcPr>
            <w:tcW w:w="992" w:type="dxa"/>
          </w:tcPr>
          <w:p w:rsidR="00B90713" w:rsidRDefault="00B90713" w14:paraId="5823F970" w14:textId="5EA6A03B"/>
        </w:tc>
        <w:tc>
          <w:tcPr>
            <w:tcW w:w="851" w:type="dxa"/>
          </w:tcPr>
          <w:p w:rsidR="00B90713" w:rsidRDefault="00B90713" w14:paraId="15C3F03D" w14:textId="62A843B1">
            <w:r w:rsidRPr="504D879A">
              <w:rPr>
                <w:rFonts w:ascii="Verdana" w:hAnsi="Verdana" w:eastAsia="Verdana" w:cs="Verdana"/>
                <w:sz w:val="20"/>
                <w:szCs w:val="20"/>
              </w:rPr>
              <w:t xml:space="preserve"> </w:t>
            </w:r>
          </w:p>
          <w:p w:rsidR="00B90713" w:rsidRDefault="00B90713" w14:paraId="737C051C" w14:textId="6A979F44">
            <w:r w:rsidRPr="504D879A">
              <w:rPr>
                <w:rFonts w:ascii="Verdana" w:hAnsi="Verdana" w:eastAsia="Verdana" w:cs="Verdana"/>
                <w:sz w:val="20"/>
                <w:szCs w:val="20"/>
              </w:rPr>
              <w:t xml:space="preserve"> X</w:t>
            </w:r>
          </w:p>
        </w:tc>
        <w:tc>
          <w:tcPr>
            <w:tcW w:w="992" w:type="dxa"/>
          </w:tcPr>
          <w:p w:rsidR="00B90713" w:rsidRDefault="00B90713" w14:paraId="20CD0A1C" w14:textId="5707EA16"/>
        </w:tc>
        <w:tc>
          <w:tcPr>
            <w:tcW w:w="992" w:type="dxa"/>
          </w:tcPr>
          <w:p w:rsidR="00B90713" w:rsidRDefault="00B90713" w14:paraId="636DFEA2" w14:textId="2D479EA4">
            <w:r w:rsidRPr="504D879A">
              <w:rPr>
                <w:rFonts w:ascii="Verdana" w:hAnsi="Verdana" w:eastAsia="Verdana" w:cs="Verdana"/>
                <w:sz w:val="20"/>
                <w:szCs w:val="20"/>
              </w:rPr>
              <w:t xml:space="preserve"> </w:t>
            </w:r>
          </w:p>
          <w:p w:rsidR="00B90713" w:rsidRDefault="00B90713" w14:paraId="2CFE8AB2" w14:textId="07A05730">
            <w:r w:rsidRPr="504D879A">
              <w:rPr>
                <w:rFonts w:ascii="Verdana" w:hAnsi="Verdana" w:eastAsia="Verdana" w:cs="Verdana"/>
                <w:sz w:val="20"/>
                <w:szCs w:val="20"/>
              </w:rPr>
              <w:t xml:space="preserve"> X</w:t>
            </w:r>
          </w:p>
        </w:tc>
        <w:tc>
          <w:tcPr>
            <w:tcW w:w="992" w:type="dxa"/>
          </w:tcPr>
          <w:p w:rsidR="00B90713" w:rsidRDefault="00B90713" w14:paraId="58EE6D66" w14:textId="77777777"/>
          <w:p w:rsidR="0074414A" w:rsidRDefault="0074414A" w14:paraId="4FC0DF1C" w14:textId="77777777"/>
          <w:p w:rsidR="0074414A" w:rsidRDefault="0074414A" w14:paraId="5E773C79" w14:textId="77777777"/>
          <w:p w:rsidR="0074414A" w:rsidRDefault="0074414A" w14:paraId="299D2FE3" w14:textId="1F57D429">
            <w:r>
              <w:t>X</w:t>
            </w:r>
          </w:p>
        </w:tc>
        <w:tc>
          <w:tcPr>
            <w:tcW w:w="851" w:type="dxa"/>
          </w:tcPr>
          <w:p w:rsidR="00B90713" w:rsidRDefault="00B90713" w14:paraId="36467DE3" w14:textId="39BB4807">
            <w:r w:rsidRPr="504D879A">
              <w:rPr>
                <w:rFonts w:ascii="Verdana" w:hAnsi="Verdana" w:eastAsia="Verdana" w:cs="Verdana"/>
                <w:sz w:val="20"/>
                <w:szCs w:val="20"/>
              </w:rPr>
              <w:t xml:space="preserve"> </w:t>
            </w:r>
          </w:p>
          <w:p w:rsidR="00B90713" w:rsidRDefault="00B90713" w14:paraId="3E74142E" w14:textId="6342344C">
            <w:r w:rsidRPr="504D879A">
              <w:rPr>
                <w:rFonts w:ascii="Verdana" w:hAnsi="Verdana" w:eastAsia="Verdana" w:cs="Verdana"/>
                <w:sz w:val="20"/>
                <w:szCs w:val="20"/>
              </w:rPr>
              <w:t xml:space="preserve"> X</w:t>
            </w:r>
          </w:p>
        </w:tc>
        <w:tc>
          <w:tcPr>
            <w:tcW w:w="1134" w:type="dxa"/>
          </w:tcPr>
          <w:p w:rsidR="00B90713" w:rsidRDefault="00B90713" w14:paraId="058CAE43" w14:textId="5A422C5E"/>
        </w:tc>
        <w:tc>
          <w:tcPr>
            <w:tcW w:w="992" w:type="dxa"/>
          </w:tcPr>
          <w:p w:rsidR="00B90713" w:rsidRDefault="00B90713" w14:paraId="39FC5480" w14:textId="50AF5BC7">
            <w:r w:rsidRPr="504D879A">
              <w:rPr>
                <w:rFonts w:ascii="Verdana" w:hAnsi="Verdana" w:eastAsia="Verdana" w:cs="Verdana"/>
                <w:sz w:val="20"/>
                <w:szCs w:val="20"/>
              </w:rPr>
              <w:t xml:space="preserve"> </w:t>
            </w:r>
          </w:p>
          <w:p w:rsidR="00B90713" w:rsidRDefault="00B90713" w14:paraId="45E43C3D" w14:textId="4F82468C">
            <w:r w:rsidRPr="504D879A">
              <w:rPr>
                <w:rFonts w:ascii="Verdana" w:hAnsi="Verdana" w:eastAsia="Verdana" w:cs="Verdana"/>
                <w:sz w:val="20"/>
                <w:szCs w:val="20"/>
              </w:rPr>
              <w:t xml:space="preserve"> X</w:t>
            </w:r>
          </w:p>
        </w:tc>
        <w:tc>
          <w:tcPr>
            <w:tcW w:w="1276" w:type="dxa"/>
          </w:tcPr>
          <w:p w:rsidR="00B90713" w:rsidRDefault="00B90713" w14:paraId="4F7D83C4" w14:textId="7889A535"/>
        </w:tc>
      </w:tr>
      <w:tr w:rsidR="00B90713" w:rsidTr="00B90713" w14:paraId="1AD96A03" w14:textId="77777777">
        <w:tc>
          <w:tcPr>
            <w:tcW w:w="4531" w:type="dxa"/>
          </w:tcPr>
          <w:p w:rsidR="00B90713" w:rsidRDefault="00B90713" w14:paraId="0215B86F" w14:textId="2C146FDC">
            <w:r w:rsidRPr="504D879A">
              <w:rPr>
                <w:rFonts w:ascii="Calibri" w:hAnsi="Calibri" w:eastAsia="Calibri" w:cs="Calibri"/>
                <w:b/>
                <w:bCs/>
                <w:u w:val="single"/>
              </w:rPr>
              <w:t>Nieuwe methodes.</w:t>
            </w:r>
          </w:p>
          <w:p w:rsidR="00B90713" w:rsidP="00B90713" w:rsidRDefault="00B90713" w14:paraId="1FAE1BF1" w14:textId="6FEEEC0F">
            <w:r w:rsidRPr="504D879A">
              <w:rPr>
                <w:rFonts w:ascii="Calibri" w:hAnsi="Calibri" w:eastAsia="Calibri" w:cs="Calibri"/>
              </w:rPr>
              <w:t xml:space="preserve">We hebben een methode voor </w:t>
            </w:r>
            <w:r>
              <w:rPr>
                <w:rFonts w:ascii="Calibri" w:hAnsi="Calibri" w:eastAsia="Calibri" w:cs="Calibri"/>
              </w:rPr>
              <w:t>schrijven</w:t>
            </w:r>
            <w:r w:rsidRPr="504D879A">
              <w:rPr>
                <w:rFonts w:ascii="Calibri" w:hAnsi="Calibri" w:eastAsia="Calibri" w:cs="Calibri"/>
              </w:rPr>
              <w:t xml:space="preserve"> uitgekozen.</w:t>
            </w:r>
          </w:p>
        </w:tc>
        <w:tc>
          <w:tcPr>
            <w:tcW w:w="851" w:type="dxa"/>
          </w:tcPr>
          <w:p w:rsidR="00B90713" w:rsidRDefault="00B90713" w14:paraId="28B3FD67" w14:textId="180228BF">
            <w:r w:rsidRPr="504D879A">
              <w:rPr>
                <w:rFonts w:ascii="Verdana" w:hAnsi="Verdana" w:eastAsia="Verdana" w:cs="Verdana"/>
                <w:sz w:val="20"/>
                <w:szCs w:val="20"/>
              </w:rPr>
              <w:t xml:space="preserve"> </w:t>
            </w:r>
          </w:p>
          <w:p w:rsidR="00B90713" w:rsidRDefault="0074414A" w14:paraId="1DC45DB5" w14:textId="60D84801">
            <w:r>
              <w:rPr>
                <w:rFonts w:ascii="Verdana" w:hAnsi="Verdana" w:eastAsia="Verdana" w:cs="Verdana"/>
                <w:sz w:val="20"/>
                <w:szCs w:val="20"/>
              </w:rPr>
              <w:t xml:space="preserve"> </w:t>
            </w:r>
          </w:p>
        </w:tc>
        <w:tc>
          <w:tcPr>
            <w:tcW w:w="992" w:type="dxa"/>
          </w:tcPr>
          <w:p w:rsidR="00B90713" w:rsidRDefault="00B90713" w14:paraId="4F0BB4FA" w14:textId="3602BAD3"/>
        </w:tc>
        <w:tc>
          <w:tcPr>
            <w:tcW w:w="851" w:type="dxa"/>
          </w:tcPr>
          <w:p w:rsidR="00B90713" w:rsidRDefault="00B90713" w14:paraId="396B235F" w14:textId="36652BAE"/>
        </w:tc>
        <w:tc>
          <w:tcPr>
            <w:tcW w:w="992" w:type="dxa"/>
          </w:tcPr>
          <w:p w:rsidR="00B90713" w:rsidRDefault="00B90713" w14:paraId="53C6FA34" w14:textId="0D6E8994"/>
        </w:tc>
        <w:tc>
          <w:tcPr>
            <w:tcW w:w="992" w:type="dxa"/>
          </w:tcPr>
          <w:p w:rsidR="00B90713" w:rsidRDefault="00B90713" w14:paraId="3F1724A7" w14:textId="77777777"/>
          <w:p w:rsidR="0074414A" w:rsidRDefault="0074414A" w14:paraId="129FA85E" w14:textId="77777777"/>
          <w:p w:rsidR="0074414A" w:rsidRDefault="0074414A" w14:paraId="1B60C321" w14:textId="120ACDBB">
            <w:r>
              <w:t>X</w:t>
            </w:r>
          </w:p>
        </w:tc>
        <w:tc>
          <w:tcPr>
            <w:tcW w:w="992" w:type="dxa"/>
          </w:tcPr>
          <w:p w:rsidR="00B90713" w:rsidRDefault="00B90713" w14:paraId="6BF7F86F" w14:textId="59C255F3"/>
        </w:tc>
        <w:tc>
          <w:tcPr>
            <w:tcW w:w="851" w:type="dxa"/>
          </w:tcPr>
          <w:p w:rsidR="00B90713" w:rsidRDefault="00B90713" w14:paraId="2393486F" w14:textId="56601F5B"/>
        </w:tc>
        <w:tc>
          <w:tcPr>
            <w:tcW w:w="1134" w:type="dxa"/>
          </w:tcPr>
          <w:p w:rsidR="00B90713" w:rsidRDefault="00B90713" w14:paraId="3D63EF16" w14:textId="114C44A1"/>
        </w:tc>
        <w:tc>
          <w:tcPr>
            <w:tcW w:w="992" w:type="dxa"/>
          </w:tcPr>
          <w:p w:rsidR="00B90713" w:rsidRDefault="00B90713" w14:paraId="5726FCFF" w14:textId="4C38DF90">
            <w:r w:rsidRPr="504D879A">
              <w:rPr>
                <w:rFonts w:ascii="Verdana" w:hAnsi="Verdana" w:eastAsia="Verdana" w:cs="Verdana"/>
                <w:sz w:val="20"/>
                <w:szCs w:val="20"/>
              </w:rPr>
              <w:t xml:space="preserve"> </w:t>
            </w:r>
          </w:p>
          <w:p w:rsidR="00B90713" w:rsidRDefault="0074414A" w14:paraId="1CD73C30" w14:textId="1D28C130">
            <w:r>
              <w:rPr>
                <w:rFonts w:ascii="Verdana" w:hAnsi="Verdana" w:eastAsia="Verdana" w:cs="Verdana"/>
                <w:sz w:val="20"/>
                <w:szCs w:val="20"/>
              </w:rPr>
              <w:t xml:space="preserve"> </w:t>
            </w:r>
          </w:p>
        </w:tc>
        <w:tc>
          <w:tcPr>
            <w:tcW w:w="1276" w:type="dxa"/>
          </w:tcPr>
          <w:p w:rsidR="00B90713" w:rsidRDefault="00B90713" w14:paraId="07958E1F" w14:textId="52D468DC"/>
        </w:tc>
      </w:tr>
      <w:tr w:rsidR="00B90713" w:rsidTr="00B90713" w14:paraId="3159C980" w14:textId="77777777">
        <w:tc>
          <w:tcPr>
            <w:tcW w:w="4531" w:type="dxa"/>
          </w:tcPr>
          <w:p w:rsidR="00B90713" w:rsidP="00B90713" w:rsidRDefault="00B90713" w14:paraId="4D811777" w14:textId="159B0CC4">
            <w:r w:rsidRPr="504D879A">
              <w:rPr>
                <w:rFonts w:ascii="Calibri" w:hAnsi="Calibri" w:eastAsia="Calibri" w:cs="Calibri"/>
              </w:rPr>
              <w:t xml:space="preserve">We </w:t>
            </w:r>
            <w:r>
              <w:rPr>
                <w:rFonts w:ascii="Calibri" w:hAnsi="Calibri" w:eastAsia="Calibri" w:cs="Calibri"/>
              </w:rPr>
              <w:t>proberen methode muziek uit</w:t>
            </w:r>
          </w:p>
        </w:tc>
        <w:tc>
          <w:tcPr>
            <w:tcW w:w="851" w:type="dxa"/>
          </w:tcPr>
          <w:p w:rsidR="00B90713" w:rsidRDefault="00B90713" w14:paraId="48381399" w14:textId="090D6081">
            <w:r w:rsidRPr="504D879A">
              <w:rPr>
                <w:rFonts w:ascii="Verdana" w:hAnsi="Verdana" w:eastAsia="Verdana" w:cs="Verdana"/>
                <w:sz w:val="20"/>
                <w:szCs w:val="20"/>
              </w:rPr>
              <w:t xml:space="preserve"> X</w:t>
            </w:r>
          </w:p>
        </w:tc>
        <w:tc>
          <w:tcPr>
            <w:tcW w:w="992" w:type="dxa"/>
          </w:tcPr>
          <w:p w:rsidR="00B90713" w:rsidRDefault="00B90713" w14:paraId="4D5CA278" w14:textId="1DEE5EDC"/>
        </w:tc>
        <w:tc>
          <w:tcPr>
            <w:tcW w:w="851" w:type="dxa"/>
          </w:tcPr>
          <w:p w:rsidR="00B90713" w:rsidRDefault="00B90713" w14:paraId="6BDDC87B" w14:textId="7DE45FC4"/>
        </w:tc>
        <w:tc>
          <w:tcPr>
            <w:tcW w:w="992" w:type="dxa"/>
          </w:tcPr>
          <w:p w:rsidR="00B90713" w:rsidRDefault="00B90713" w14:paraId="6640120D" w14:textId="66BE08F0"/>
        </w:tc>
        <w:tc>
          <w:tcPr>
            <w:tcW w:w="992" w:type="dxa"/>
          </w:tcPr>
          <w:p w:rsidR="00B90713" w:rsidRDefault="00B90713" w14:paraId="18AD6C75" w14:textId="3FC929AF">
            <w:r w:rsidRPr="504D879A">
              <w:rPr>
                <w:rFonts w:ascii="Verdana" w:hAnsi="Verdana" w:eastAsia="Verdana" w:cs="Verdana"/>
                <w:sz w:val="20"/>
                <w:szCs w:val="20"/>
              </w:rPr>
              <w:t xml:space="preserve"> X</w:t>
            </w:r>
          </w:p>
        </w:tc>
        <w:tc>
          <w:tcPr>
            <w:tcW w:w="992" w:type="dxa"/>
          </w:tcPr>
          <w:p w:rsidR="00B90713" w:rsidRDefault="00B90713" w14:paraId="49874F40" w14:textId="4A05471B"/>
        </w:tc>
        <w:tc>
          <w:tcPr>
            <w:tcW w:w="851" w:type="dxa"/>
          </w:tcPr>
          <w:p w:rsidR="00B90713" w:rsidRDefault="00B90713" w14:paraId="3E6531BF" w14:textId="1092BBC5"/>
        </w:tc>
        <w:tc>
          <w:tcPr>
            <w:tcW w:w="1134" w:type="dxa"/>
          </w:tcPr>
          <w:p w:rsidR="00B90713" w:rsidRDefault="00B90713" w14:paraId="457BCDAD" w14:textId="0D21324E"/>
        </w:tc>
        <w:tc>
          <w:tcPr>
            <w:tcW w:w="992" w:type="dxa"/>
          </w:tcPr>
          <w:p w:rsidR="00B90713" w:rsidRDefault="00B90713" w14:paraId="46876246" w14:textId="69C2C5A6"/>
        </w:tc>
        <w:tc>
          <w:tcPr>
            <w:tcW w:w="1276" w:type="dxa"/>
          </w:tcPr>
          <w:p w:rsidR="00B90713" w:rsidRDefault="00B90713" w14:paraId="60AC385E" w14:textId="44BA542E"/>
        </w:tc>
      </w:tr>
      <w:tr w:rsidR="00B90713" w:rsidTr="00B90713" w14:paraId="49EBCC72" w14:textId="77777777">
        <w:tc>
          <w:tcPr>
            <w:tcW w:w="4531" w:type="dxa"/>
          </w:tcPr>
          <w:p w:rsidRPr="504D879A" w:rsidR="00B90713" w:rsidP="00B90713" w:rsidRDefault="00B90713" w14:paraId="11F9FB11" w14:textId="6E38B6E2">
            <w:pPr>
              <w:rPr>
                <w:rFonts w:ascii="Calibri" w:hAnsi="Calibri" w:eastAsia="Calibri" w:cs="Calibri"/>
              </w:rPr>
            </w:pPr>
            <w:r>
              <w:rPr>
                <w:rFonts w:ascii="Calibri" w:hAnsi="Calibri" w:eastAsia="Calibri" w:cs="Calibri"/>
              </w:rPr>
              <w:t>We proberen methode Delta de Draak uit.</w:t>
            </w:r>
          </w:p>
        </w:tc>
        <w:tc>
          <w:tcPr>
            <w:tcW w:w="851" w:type="dxa"/>
          </w:tcPr>
          <w:p w:rsidRPr="504D879A" w:rsidR="00B90713" w:rsidRDefault="0074414A" w14:paraId="3E2172B3" w14:textId="3F88092E">
            <w:pPr>
              <w:rPr>
                <w:rFonts w:ascii="Verdana" w:hAnsi="Verdana" w:eastAsia="Verdana" w:cs="Verdana"/>
                <w:sz w:val="20"/>
                <w:szCs w:val="20"/>
              </w:rPr>
            </w:pPr>
            <w:r>
              <w:rPr>
                <w:rFonts w:ascii="Verdana" w:hAnsi="Verdana" w:eastAsia="Verdana" w:cs="Verdana"/>
                <w:sz w:val="20"/>
                <w:szCs w:val="20"/>
              </w:rPr>
              <w:t>X</w:t>
            </w:r>
          </w:p>
        </w:tc>
        <w:tc>
          <w:tcPr>
            <w:tcW w:w="992" w:type="dxa"/>
          </w:tcPr>
          <w:p w:rsidR="00B90713" w:rsidRDefault="00B90713" w14:paraId="243A075C" w14:textId="77777777"/>
        </w:tc>
        <w:tc>
          <w:tcPr>
            <w:tcW w:w="851" w:type="dxa"/>
          </w:tcPr>
          <w:p w:rsidR="00B90713" w:rsidRDefault="00B90713" w14:paraId="61390F17" w14:textId="77777777"/>
        </w:tc>
        <w:tc>
          <w:tcPr>
            <w:tcW w:w="992" w:type="dxa"/>
          </w:tcPr>
          <w:p w:rsidR="00B90713" w:rsidRDefault="00B90713" w14:paraId="6504C7CF" w14:textId="77777777"/>
        </w:tc>
        <w:tc>
          <w:tcPr>
            <w:tcW w:w="992" w:type="dxa"/>
          </w:tcPr>
          <w:p w:rsidRPr="504D879A" w:rsidR="00B90713" w:rsidRDefault="0074414A" w14:paraId="037243F8" w14:textId="60D51322">
            <w:pPr>
              <w:rPr>
                <w:rFonts w:ascii="Verdana" w:hAnsi="Verdana" w:eastAsia="Verdana" w:cs="Verdana"/>
                <w:sz w:val="20"/>
                <w:szCs w:val="20"/>
              </w:rPr>
            </w:pPr>
            <w:r>
              <w:rPr>
                <w:rFonts w:ascii="Verdana" w:hAnsi="Verdana" w:eastAsia="Verdana" w:cs="Verdana"/>
                <w:sz w:val="20"/>
                <w:szCs w:val="20"/>
              </w:rPr>
              <w:t>X</w:t>
            </w:r>
          </w:p>
        </w:tc>
        <w:tc>
          <w:tcPr>
            <w:tcW w:w="992" w:type="dxa"/>
          </w:tcPr>
          <w:p w:rsidR="00B90713" w:rsidRDefault="00B90713" w14:paraId="51A6268F" w14:textId="77777777"/>
        </w:tc>
        <w:tc>
          <w:tcPr>
            <w:tcW w:w="851" w:type="dxa"/>
          </w:tcPr>
          <w:p w:rsidR="00B90713" w:rsidRDefault="00B90713" w14:paraId="6E220EE4" w14:textId="77777777"/>
        </w:tc>
        <w:tc>
          <w:tcPr>
            <w:tcW w:w="1134" w:type="dxa"/>
          </w:tcPr>
          <w:p w:rsidR="00B90713" w:rsidRDefault="00B90713" w14:paraId="2BA243F4" w14:textId="77777777"/>
        </w:tc>
        <w:tc>
          <w:tcPr>
            <w:tcW w:w="992" w:type="dxa"/>
          </w:tcPr>
          <w:p w:rsidR="00B90713" w:rsidRDefault="00B90713" w14:paraId="0B15BCB0" w14:textId="77777777"/>
        </w:tc>
        <w:tc>
          <w:tcPr>
            <w:tcW w:w="1276" w:type="dxa"/>
          </w:tcPr>
          <w:p w:rsidR="00B90713" w:rsidRDefault="00B90713" w14:paraId="5BF465A2" w14:textId="77777777"/>
        </w:tc>
      </w:tr>
      <w:tr w:rsidR="00B90713" w:rsidTr="00B90713" w14:paraId="2487FD44" w14:textId="77777777">
        <w:tc>
          <w:tcPr>
            <w:tcW w:w="4531" w:type="dxa"/>
          </w:tcPr>
          <w:p w:rsidR="00B90713" w:rsidRDefault="00B90713" w14:paraId="1610B20C" w14:textId="31A525F8"/>
        </w:tc>
        <w:tc>
          <w:tcPr>
            <w:tcW w:w="851" w:type="dxa"/>
          </w:tcPr>
          <w:p w:rsidR="00B90713" w:rsidRDefault="00B90713" w14:paraId="52117BD1" w14:textId="4FD9D738"/>
        </w:tc>
        <w:tc>
          <w:tcPr>
            <w:tcW w:w="992" w:type="dxa"/>
          </w:tcPr>
          <w:p w:rsidR="00B90713" w:rsidRDefault="00B90713" w14:paraId="706DBE5F" w14:textId="704A5A5B"/>
        </w:tc>
        <w:tc>
          <w:tcPr>
            <w:tcW w:w="851" w:type="dxa"/>
          </w:tcPr>
          <w:p w:rsidR="00B90713" w:rsidRDefault="00B90713" w14:paraId="35A65100" w14:textId="423ADA2D"/>
        </w:tc>
        <w:tc>
          <w:tcPr>
            <w:tcW w:w="992" w:type="dxa"/>
          </w:tcPr>
          <w:p w:rsidR="00B90713" w:rsidRDefault="00B90713" w14:paraId="798C2B2B" w14:textId="5BD6E934"/>
        </w:tc>
        <w:tc>
          <w:tcPr>
            <w:tcW w:w="992" w:type="dxa"/>
          </w:tcPr>
          <w:p w:rsidR="00B90713" w:rsidRDefault="00B90713" w14:paraId="1D95FDC4" w14:textId="045E91A7"/>
        </w:tc>
        <w:tc>
          <w:tcPr>
            <w:tcW w:w="992" w:type="dxa"/>
          </w:tcPr>
          <w:p w:rsidR="00B90713" w:rsidRDefault="00B90713" w14:paraId="280CF36F" w14:textId="7823E1A4"/>
        </w:tc>
        <w:tc>
          <w:tcPr>
            <w:tcW w:w="851" w:type="dxa"/>
          </w:tcPr>
          <w:p w:rsidR="00B90713" w:rsidRDefault="00B90713" w14:paraId="344D8B2E" w14:textId="31C45874"/>
        </w:tc>
        <w:tc>
          <w:tcPr>
            <w:tcW w:w="1134" w:type="dxa"/>
          </w:tcPr>
          <w:p w:rsidR="00B90713" w:rsidRDefault="00B90713" w14:paraId="38CDBFE5" w14:textId="534FA621"/>
        </w:tc>
        <w:tc>
          <w:tcPr>
            <w:tcW w:w="992" w:type="dxa"/>
          </w:tcPr>
          <w:p w:rsidR="00B90713" w:rsidRDefault="00B90713" w14:paraId="6B6D9FE0" w14:textId="46B971CD"/>
        </w:tc>
        <w:tc>
          <w:tcPr>
            <w:tcW w:w="1276" w:type="dxa"/>
          </w:tcPr>
          <w:p w:rsidR="00B90713" w:rsidRDefault="00B90713" w14:paraId="3ABAFBD0" w14:textId="15570722"/>
        </w:tc>
      </w:tr>
    </w:tbl>
    <w:p w:rsidR="165F9801" w:rsidRDefault="165F9801" w14:paraId="6144E48D" w14:textId="631AA4B5">
      <w:r w:rsidRPr="504D879A">
        <w:rPr>
          <w:rFonts w:ascii="Verdana" w:hAnsi="Verdana" w:eastAsia="Verdana" w:cs="Verdana"/>
          <w:sz w:val="20"/>
          <w:szCs w:val="20"/>
        </w:rPr>
        <w:t xml:space="preserve"> </w:t>
      </w:r>
    </w:p>
    <w:p w:rsidR="165F9801" w:rsidRDefault="165F9801" w14:paraId="5E956997" w14:textId="5B1E426C">
      <w:r w:rsidRPr="504D879A">
        <w:rPr>
          <w:rFonts w:ascii="Calibri" w:hAnsi="Calibri" w:eastAsia="Calibri" w:cs="Calibri"/>
        </w:rPr>
        <w:lastRenderedPageBreak/>
        <w:t xml:space="preserve"> </w:t>
      </w:r>
    </w:p>
    <w:p w:rsidR="165F9801" w:rsidRDefault="165F9801" w14:paraId="6CA2755B" w14:textId="313E0215">
      <w:r w:rsidRPr="504D879A">
        <w:rPr>
          <w:rFonts w:ascii="Times New Roman" w:hAnsi="Times New Roman" w:eastAsia="Times New Roman" w:cs="Times New Roman"/>
          <w:sz w:val="24"/>
          <w:szCs w:val="24"/>
        </w:rPr>
        <w:t xml:space="preserve">  </w:t>
      </w:r>
    </w:p>
    <w:p w:rsidR="165F9801" w:rsidRDefault="165F9801" w14:paraId="7FFADBF4" w14:textId="09D4B28B">
      <w:r w:rsidRPr="504D879A">
        <w:rPr>
          <w:rFonts w:ascii="Times New Roman" w:hAnsi="Times New Roman" w:eastAsia="Times New Roman" w:cs="Times New Roman"/>
          <w:sz w:val="24"/>
          <w:szCs w:val="24"/>
        </w:rPr>
        <w:t xml:space="preserve"> </w:t>
      </w:r>
    </w:p>
    <w:p w:rsidR="165F9801" w:rsidRDefault="165F9801" w14:paraId="1FAB1433" w14:textId="4571BF3A">
      <w:r w:rsidRPr="504D879A">
        <w:rPr>
          <w:rFonts w:ascii="Calibri" w:hAnsi="Calibri" w:eastAsia="Calibri" w:cs="Calibri"/>
        </w:rPr>
        <w:t xml:space="preserve"> </w:t>
      </w:r>
    </w:p>
    <w:p w:rsidR="165F9801" w:rsidRDefault="165F9801" w14:paraId="3D1745C3" w14:textId="79A4360E">
      <w:r w:rsidRPr="504D879A">
        <w:rPr>
          <w:rFonts w:ascii="Calibri" w:hAnsi="Calibri" w:eastAsia="Calibri" w:cs="Calibri"/>
        </w:rPr>
        <w:t xml:space="preserve"> </w:t>
      </w:r>
    </w:p>
    <w:p w:rsidR="165F9801" w:rsidP="504D879A" w:rsidRDefault="165F9801" w14:paraId="3C2EF320" w14:textId="2411F301">
      <w:pPr>
        <w:spacing w:line="293" w:lineRule="auto"/>
        <w:ind w:left="10" w:hanging="10"/>
      </w:pPr>
      <w:r w:rsidRPr="504D879A">
        <w:rPr>
          <w:rFonts w:ascii="Calibri" w:hAnsi="Calibri" w:eastAsia="Calibri" w:cs="Calibri"/>
          <w:b/>
          <w:bCs/>
          <w:color w:val="5B9BD5" w:themeColor="accent5"/>
          <w:sz w:val="30"/>
          <w:szCs w:val="30"/>
        </w:rPr>
        <w:t>Instemmingsformulier</w:t>
      </w:r>
    </w:p>
    <w:p w:rsidR="165F9801" w:rsidP="504D879A" w:rsidRDefault="165F9801" w14:paraId="105FF237" w14:textId="7C1D974A">
      <w:pPr>
        <w:spacing w:line="264" w:lineRule="auto"/>
        <w:ind w:left="10" w:hanging="10"/>
      </w:pPr>
      <w:r w:rsidRPr="504D879A">
        <w:rPr>
          <w:rFonts w:ascii="Calibri" w:hAnsi="Calibri" w:eastAsia="Calibri" w:cs="Calibri"/>
        </w:rPr>
        <w:t>Hierbij verklaart de medezeggenschapsraad in te stemmen met</w:t>
      </w:r>
    </w:p>
    <w:p w:rsidR="165F9801" w:rsidP="504D879A" w:rsidRDefault="165F9801" w14:paraId="26F74E91" w14:textId="6E35A334">
      <w:pPr>
        <w:spacing w:line="264" w:lineRule="auto"/>
        <w:ind w:left="10" w:hanging="10"/>
      </w:pPr>
      <w:r w:rsidRPr="3649D819" w:rsidR="165F9801">
        <w:rPr>
          <w:rFonts w:ascii="Calibri" w:hAnsi="Calibri" w:eastAsia="Calibri" w:cs="Calibri"/>
          <w:sz w:val="40"/>
          <w:szCs w:val="40"/>
        </w:rPr>
        <w:t xml:space="preserve">                             </w:t>
      </w:r>
      <w:r w:rsidR="00E12715">
        <w:drawing>
          <wp:inline wp14:editId="0C23566E" wp14:anchorId="1AC2E10D">
            <wp:extent cx="415636" cy="415636"/>
            <wp:effectExtent l="0" t="0" r="3810" b="3810"/>
            <wp:docPr id="1280413167" name="Afbeelding 1" title=""/>
            <wp:cNvGraphicFramePr>
              <a:graphicFrameLocks noChangeAspect="1"/>
            </wp:cNvGraphicFramePr>
            <a:graphic>
              <a:graphicData uri="http://schemas.openxmlformats.org/drawingml/2006/picture">
                <pic:pic>
                  <pic:nvPicPr>
                    <pic:cNvPr id="0" name="Afbeelding 1"/>
                    <pic:cNvPicPr/>
                  </pic:nvPicPr>
                  <pic:blipFill>
                    <a:blip r:embed="Ra0b4a2397d2049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5636" cy="415636"/>
                    </a:xfrm>
                    <a:prstGeom prst="rect">
                      <a:avLst/>
                    </a:prstGeom>
                  </pic:spPr>
                </pic:pic>
              </a:graphicData>
            </a:graphic>
          </wp:inline>
        </w:drawing>
      </w:r>
      <w:r w:rsidRPr="3649D819" w:rsidR="165F9801">
        <w:rPr>
          <w:rFonts w:ascii="Calibri" w:hAnsi="Calibri" w:eastAsia="Calibri" w:cs="Calibri"/>
          <w:sz w:val="40"/>
          <w:szCs w:val="40"/>
        </w:rPr>
        <w:t xml:space="preserve">           </w:t>
      </w:r>
      <w:r w:rsidRPr="3649D819" w:rsidR="165F9801">
        <w:rPr>
          <w:rFonts w:ascii="Calibri" w:hAnsi="Calibri" w:eastAsia="Calibri" w:cs="Calibri"/>
          <w:b w:val="1"/>
          <w:bCs w:val="1"/>
          <w:color w:val="5B9AD5"/>
          <w:sz w:val="40"/>
          <w:szCs w:val="40"/>
        </w:rPr>
        <w:t>Schoolontwikkelplan 20</w:t>
      </w:r>
      <w:r w:rsidRPr="3649D819" w:rsidR="00E12715">
        <w:rPr>
          <w:rFonts w:ascii="Calibri" w:hAnsi="Calibri" w:eastAsia="Calibri" w:cs="Calibri"/>
          <w:b w:val="1"/>
          <w:bCs w:val="1"/>
          <w:color w:val="5B9AD5"/>
          <w:sz w:val="40"/>
          <w:szCs w:val="40"/>
        </w:rPr>
        <w:t>20</w:t>
      </w:r>
      <w:r w:rsidRPr="3649D819" w:rsidR="165F9801">
        <w:rPr>
          <w:rFonts w:ascii="Calibri" w:hAnsi="Calibri" w:eastAsia="Calibri" w:cs="Calibri"/>
          <w:b w:val="1"/>
          <w:bCs w:val="1"/>
          <w:color w:val="5B9AD5"/>
          <w:sz w:val="40"/>
          <w:szCs w:val="40"/>
        </w:rPr>
        <w:t>-202</w:t>
      </w:r>
      <w:r w:rsidRPr="3649D819" w:rsidR="00E12715">
        <w:rPr>
          <w:rFonts w:ascii="Calibri" w:hAnsi="Calibri" w:eastAsia="Calibri" w:cs="Calibri"/>
          <w:b w:val="1"/>
          <w:bCs w:val="1"/>
          <w:color w:val="5B9AD5"/>
          <w:sz w:val="40"/>
          <w:szCs w:val="40"/>
        </w:rPr>
        <w:t>1</w:t>
      </w:r>
    </w:p>
    <w:p w:rsidR="00E12715" w:rsidP="504D879A" w:rsidRDefault="00E12715" w14:paraId="2B0CF46A" w14:textId="77777777">
      <w:pPr>
        <w:spacing w:line="264" w:lineRule="auto"/>
        <w:ind w:left="10" w:hanging="10"/>
        <w:rPr>
          <w:rFonts w:ascii="Calibri" w:hAnsi="Calibri" w:eastAsia="Calibri" w:cs="Calibri"/>
        </w:rPr>
      </w:pPr>
    </w:p>
    <w:p w:rsidR="00E12715" w:rsidP="504D879A" w:rsidRDefault="00E12715" w14:paraId="5EE1FB20" w14:textId="77777777">
      <w:pPr>
        <w:spacing w:line="264" w:lineRule="auto"/>
        <w:ind w:left="10" w:hanging="10"/>
        <w:rPr>
          <w:rFonts w:ascii="Calibri" w:hAnsi="Calibri" w:eastAsia="Calibri" w:cs="Calibri"/>
        </w:rPr>
      </w:pPr>
      <w:bookmarkStart w:name="_GoBack" w:id="0"/>
      <w:bookmarkEnd w:id="0"/>
    </w:p>
    <w:p w:rsidR="00E12715" w:rsidP="504D879A" w:rsidRDefault="00E12715" w14:paraId="21F84E49" w14:textId="77777777">
      <w:pPr>
        <w:spacing w:line="264" w:lineRule="auto"/>
        <w:ind w:left="10" w:hanging="10"/>
        <w:rPr>
          <w:rFonts w:ascii="Calibri" w:hAnsi="Calibri" w:eastAsia="Calibri" w:cs="Calibri"/>
        </w:rPr>
      </w:pPr>
    </w:p>
    <w:p w:rsidR="165F9801" w:rsidP="504D879A" w:rsidRDefault="165F9801" w14:paraId="7A77F526" w14:textId="040A80B5">
      <w:pPr>
        <w:spacing w:line="264" w:lineRule="auto"/>
        <w:ind w:left="10" w:hanging="10"/>
        <w:rPr>
          <w:rFonts w:ascii="Calibri" w:hAnsi="Calibri" w:eastAsia="Calibri" w:cs="Calibri"/>
        </w:rPr>
      </w:pPr>
      <w:r w:rsidRPr="504D879A">
        <w:rPr>
          <w:rFonts w:ascii="Calibri" w:hAnsi="Calibri" w:eastAsia="Calibri" w:cs="Calibri"/>
        </w:rPr>
        <w:t>Namens de MR.,</w:t>
      </w:r>
    </w:p>
    <w:p w:rsidR="165F9801" w:rsidP="504D879A" w:rsidRDefault="165F9801" w14:paraId="38C5FAAB" w14:textId="7AE4B2C0">
      <w:pPr>
        <w:spacing w:line="264" w:lineRule="auto"/>
        <w:ind w:left="10" w:hanging="10"/>
      </w:pPr>
      <w:r w:rsidRPr="2D9F8834">
        <w:rPr>
          <w:rFonts w:ascii="Calibri" w:hAnsi="Calibri" w:eastAsia="Calibri" w:cs="Calibri"/>
        </w:rPr>
        <w:t>Matthijs Groot</w:t>
      </w:r>
    </w:p>
    <w:p w:rsidR="165F9801" w:rsidP="504D879A" w:rsidRDefault="165F9801" w14:paraId="2E3C92D2" w14:textId="46573209">
      <w:pPr>
        <w:spacing w:line="264" w:lineRule="auto"/>
        <w:ind w:left="10" w:hanging="10"/>
      </w:pPr>
      <w:r w:rsidRPr="504D879A">
        <w:rPr>
          <w:rFonts w:ascii="Calibri" w:hAnsi="Calibri" w:eastAsia="Calibri" w:cs="Calibri"/>
        </w:rPr>
        <w:t>Voorzitter</w:t>
      </w:r>
    </w:p>
    <w:p w:rsidR="504D879A" w:rsidP="00E12715" w:rsidRDefault="165F9801" w14:paraId="16C6157F" w14:textId="0ADF8721">
      <w:pPr>
        <w:spacing w:line="264" w:lineRule="auto"/>
        <w:ind w:left="10" w:hanging="10"/>
        <w:rPr>
          <w:rFonts w:ascii="Calibri" w:hAnsi="Calibri" w:eastAsia="Calibri" w:cs="Calibri"/>
        </w:rPr>
      </w:pPr>
      <w:r w:rsidRPr="504D879A">
        <w:rPr>
          <w:rFonts w:ascii="Calibri" w:hAnsi="Calibri" w:eastAsia="Calibri" w:cs="Calibri"/>
        </w:rPr>
        <w:t>Juni 20</w:t>
      </w:r>
      <w:r w:rsidR="00E12715">
        <w:rPr>
          <w:rFonts w:ascii="Calibri" w:hAnsi="Calibri" w:eastAsia="Calibri" w:cs="Calibri"/>
        </w:rPr>
        <w:t>20</w:t>
      </w:r>
    </w:p>
    <w:p w:rsidR="504D879A" w:rsidP="504D879A" w:rsidRDefault="504D879A" w14:paraId="355615AF" w14:textId="54F47168"/>
    <w:sectPr w:rsidR="504D87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8C4"/>
    <w:multiLevelType w:val="multilevel"/>
    <w:tmpl w:val="33AE0A04"/>
    <w:lvl w:ilvl="0">
      <w:start w:val="1"/>
      <w:numFmt w:val="decimal"/>
      <w:lvlText w:val="%1."/>
      <w:lvlJc w:val="left"/>
      <w:pPr>
        <w:ind w:left="360" w:hanging="360"/>
      </w:pPr>
      <w:rPr>
        <w:rFonts w:hint="default" w:eastAsiaTheme="minorHAnsi"/>
      </w:rPr>
    </w:lvl>
    <w:lvl w:ilvl="1">
      <w:start w:val="1"/>
      <w:numFmt w:val="decimal"/>
      <w:lvlText w:val="%1.%2."/>
      <w:lvlJc w:val="left"/>
      <w:pPr>
        <w:ind w:left="855" w:hanging="360"/>
      </w:pPr>
      <w:rPr>
        <w:rFonts w:hint="default" w:eastAsiaTheme="minorHAnsi"/>
      </w:rPr>
    </w:lvl>
    <w:lvl w:ilvl="2">
      <w:start w:val="1"/>
      <w:numFmt w:val="decimal"/>
      <w:lvlText w:val="%1.%2.%3."/>
      <w:lvlJc w:val="left"/>
      <w:pPr>
        <w:ind w:left="1710" w:hanging="720"/>
      </w:pPr>
      <w:rPr>
        <w:rFonts w:hint="default" w:eastAsiaTheme="minorHAnsi"/>
      </w:rPr>
    </w:lvl>
    <w:lvl w:ilvl="3">
      <w:start w:val="1"/>
      <w:numFmt w:val="decimal"/>
      <w:lvlText w:val="%1.%2.%3.%4."/>
      <w:lvlJc w:val="left"/>
      <w:pPr>
        <w:ind w:left="2205" w:hanging="720"/>
      </w:pPr>
      <w:rPr>
        <w:rFonts w:hint="default" w:eastAsiaTheme="minorHAnsi"/>
      </w:rPr>
    </w:lvl>
    <w:lvl w:ilvl="4">
      <w:start w:val="1"/>
      <w:numFmt w:val="decimal"/>
      <w:lvlText w:val="%1.%2.%3.%4.%5."/>
      <w:lvlJc w:val="left"/>
      <w:pPr>
        <w:ind w:left="3060" w:hanging="1080"/>
      </w:pPr>
      <w:rPr>
        <w:rFonts w:hint="default" w:eastAsiaTheme="minorHAnsi"/>
      </w:rPr>
    </w:lvl>
    <w:lvl w:ilvl="5">
      <w:start w:val="1"/>
      <w:numFmt w:val="decimal"/>
      <w:lvlText w:val="%1.%2.%3.%4.%5.%6."/>
      <w:lvlJc w:val="left"/>
      <w:pPr>
        <w:ind w:left="3555" w:hanging="1080"/>
      </w:pPr>
      <w:rPr>
        <w:rFonts w:hint="default" w:eastAsiaTheme="minorHAnsi"/>
      </w:rPr>
    </w:lvl>
    <w:lvl w:ilvl="6">
      <w:start w:val="1"/>
      <w:numFmt w:val="decimal"/>
      <w:lvlText w:val="%1.%2.%3.%4.%5.%6.%7."/>
      <w:lvlJc w:val="left"/>
      <w:pPr>
        <w:ind w:left="4410" w:hanging="1440"/>
      </w:pPr>
      <w:rPr>
        <w:rFonts w:hint="default" w:eastAsiaTheme="minorHAnsi"/>
      </w:rPr>
    </w:lvl>
    <w:lvl w:ilvl="7">
      <w:start w:val="1"/>
      <w:numFmt w:val="decimal"/>
      <w:lvlText w:val="%1.%2.%3.%4.%5.%6.%7.%8."/>
      <w:lvlJc w:val="left"/>
      <w:pPr>
        <w:ind w:left="4905" w:hanging="1440"/>
      </w:pPr>
      <w:rPr>
        <w:rFonts w:hint="default" w:eastAsiaTheme="minorHAnsi"/>
      </w:rPr>
    </w:lvl>
    <w:lvl w:ilvl="8">
      <w:start w:val="1"/>
      <w:numFmt w:val="decimal"/>
      <w:lvlText w:val="%1.%2.%3.%4.%5.%6.%7.%8.%9."/>
      <w:lvlJc w:val="left"/>
      <w:pPr>
        <w:ind w:left="5760" w:hanging="1800"/>
      </w:pPr>
      <w:rPr>
        <w:rFonts w:hint="default" w:eastAsiaTheme="minorHAnsi"/>
      </w:rPr>
    </w:lvl>
  </w:abstractNum>
  <w:abstractNum w:abstractNumId="1" w15:restartNumberingAfterBreak="0">
    <w:nsid w:val="1E4D3535"/>
    <w:multiLevelType w:val="hybridMultilevel"/>
    <w:tmpl w:val="E00496C8"/>
    <w:lvl w:ilvl="0" w:tplc="659EBF64">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EAD1403"/>
    <w:multiLevelType w:val="hybridMultilevel"/>
    <w:tmpl w:val="DA14D9C4"/>
    <w:lvl w:ilvl="0" w:tplc="E3F01788">
      <w:start w:val="1"/>
      <w:numFmt w:val="bullet"/>
      <w:lvlText w:val=""/>
      <w:lvlJc w:val="left"/>
      <w:pPr>
        <w:ind w:left="720" w:hanging="360"/>
      </w:pPr>
      <w:rPr>
        <w:rFonts w:hint="default" w:ascii="Symbol" w:hAnsi="Symbol"/>
      </w:rPr>
    </w:lvl>
    <w:lvl w:ilvl="1" w:tplc="18D62D6A">
      <w:start w:val="1"/>
      <w:numFmt w:val="bullet"/>
      <w:lvlText w:val="o"/>
      <w:lvlJc w:val="left"/>
      <w:pPr>
        <w:ind w:left="1440" w:hanging="360"/>
      </w:pPr>
      <w:rPr>
        <w:rFonts w:hint="default" w:ascii="Courier New" w:hAnsi="Courier New"/>
      </w:rPr>
    </w:lvl>
    <w:lvl w:ilvl="2" w:tplc="8CD0A8B0">
      <w:start w:val="1"/>
      <w:numFmt w:val="bullet"/>
      <w:lvlText w:val=""/>
      <w:lvlJc w:val="left"/>
      <w:pPr>
        <w:ind w:left="2160" w:hanging="360"/>
      </w:pPr>
      <w:rPr>
        <w:rFonts w:hint="default" w:ascii="Wingdings" w:hAnsi="Wingdings"/>
      </w:rPr>
    </w:lvl>
    <w:lvl w:ilvl="3" w:tplc="14264C34">
      <w:start w:val="1"/>
      <w:numFmt w:val="bullet"/>
      <w:lvlText w:val=""/>
      <w:lvlJc w:val="left"/>
      <w:pPr>
        <w:ind w:left="2880" w:hanging="360"/>
      </w:pPr>
      <w:rPr>
        <w:rFonts w:hint="default" w:ascii="Symbol" w:hAnsi="Symbol"/>
      </w:rPr>
    </w:lvl>
    <w:lvl w:ilvl="4" w:tplc="FFE0F0A0">
      <w:start w:val="1"/>
      <w:numFmt w:val="bullet"/>
      <w:lvlText w:val="o"/>
      <w:lvlJc w:val="left"/>
      <w:pPr>
        <w:ind w:left="3600" w:hanging="360"/>
      </w:pPr>
      <w:rPr>
        <w:rFonts w:hint="default" w:ascii="Courier New" w:hAnsi="Courier New"/>
      </w:rPr>
    </w:lvl>
    <w:lvl w:ilvl="5" w:tplc="CD5602F2">
      <w:start w:val="1"/>
      <w:numFmt w:val="bullet"/>
      <w:lvlText w:val=""/>
      <w:lvlJc w:val="left"/>
      <w:pPr>
        <w:ind w:left="4320" w:hanging="360"/>
      </w:pPr>
      <w:rPr>
        <w:rFonts w:hint="default" w:ascii="Wingdings" w:hAnsi="Wingdings"/>
      </w:rPr>
    </w:lvl>
    <w:lvl w:ilvl="6" w:tplc="4D4AA7B2">
      <w:start w:val="1"/>
      <w:numFmt w:val="bullet"/>
      <w:lvlText w:val=""/>
      <w:lvlJc w:val="left"/>
      <w:pPr>
        <w:ind w:left="5040" w:hanging="360"/>
      </w:pPr>
      <w:rPr>
        <w:rFonts w:hint="default" w:ascii="Symbol" w:hAnsi="Symbol"/>
      </w:rPr>
    </w:lvl>
    <w:lvl w:ilvl="7" w:tplc="FC9A671C">
      <w:start w:val="1"/>
      <w:numFmt w:val="bullet"/>
      <w:lvlText w:val="o"/>
      <w:lvlJc w:val="left"/>
      <w:pPr>
        <w:ind w:left="5760" w:hanging="360"/>
      </w:pPr>
      <w:rPr>
        <w:rFonts w:hint="default" w:ascii="Courier New" w:hAnsi="Courier New"/>
      </w:rPr>
    </w:lvl>
    <w:lvl w:ilvl="8" w:tplc="3A2C37BE">
      <w:start w:val="1"/>
      <w:numFmt w:val="bullet"/>
      <w:lvlText w:val=""/>
      <w:lvlJc w:val="left"/>
      <w:pPr>
        <w:ind w:left="6480" w:hanging="360"/>
      </w:pPr>
      <w:rPr>
        <w:rFonts w:hint="default" w:ascii="Wingdings" w:hAnsi="Wingdings"/>
      </w:rPr>
    </w:lvl>
  </w:abstractNum>
  <w:abstractNum w:abstractNumId="3" w15:restartNumberingAfterBreak="0">
    <w:nsid w:val="27772B56"/>
    <w:multiLevelType w:val="hybridMultilevel"/>
    <w:tmpl w:val="1E56438E"/>
    <w:lvl w:ilvl="0" w:tplc="2AA0C07E">
      <w:start w:val="1"/>
      <w:numFmt w:val="decimal"/>
      <w:lvlText w:val="%1."/>
      <w:lvlJc w:val="left"/>
      <w:pPr>
        <w:ind w:left="720" w:hanging="360"/>
      </w:pPr>
    </w:lvl>
    <w:lvl w:ilvl="1" w:tplc="3DD0AB28">
      <w:start w:val="1"/>
      <w:numFmt w:val="lowerLetter"/>
      <w:lvlText w:val="%2."/>
      <w:lvlJc w:val="left"/>
      <w:pPr>
        <w:ind w:left="1440" w:hanging="360"/>
      </w:pPr>
    </w:lvl>
    <w:lvl w:ilvl="2" w:tplc="BAD02D5E">
      <w:start w:val="1"/>
      <w:numFmt w:val="lowerRoman"/>
      <w:lvlText w:val="%3."/>
      <w:lvlJc w:val="right"/>
      <w:pPr>
        <w:ind w:left="2160" w:hanging="180"/>
      </w:pPr>
    </w:lvl>
    <w:lvl w:ilvl="3" w:tplc="F9386778">
      <w:start w:val="1"/>
      <w:numFmt w:val="decimal"/>
      <w:lvlText w:val="%4."/>
      <w:lvlJc w:val="left"/>
      <w:pPr>
        <w:ind w:left="2880" w:hanging="360"/>
      </w:pPr>
    </w:lvl>
    <w:lvl w:ilvl="4" w:tplc="06F2E608">
      <w:start w:val="1"/>
      <w:numFmt w:val="lowerLetter"/>
      <w:lvlText w:val="%5."/>
      <w:lvlJc w:val="left"/>
      <w:pPr>
        <w:ind w:left="3600" w:hanging="360"/>
      </w:pPr>
    </w:lvl>
    <w:lvl w:ilvl="5" w:tplc="51A47012">
      <w:start w:val="1"/>
      <w:numFmt w:val="lowerRoman"/>
      <w:lvlText w:val="%6."/>
      <w:lvlJc w:val="right"/>
      <w:pPr>
        <w:ind w:left="4320" w:hanging="180"/>
      </w:pPr>
    </w:lvl>
    <w:lvl w:ilvl="6" w:tplc="FC645494">
      <w:start w:val="1"/>
      <w:numFmt w:val="decimal"/>
      <w:lvlText w:val="%7."/>
      <w:lvlJc w:val="left"/>
      <w:pPr>
        <w:ind w:left="5040" w:hanging="360"/>
      </w:pPr>
    </w:lvl>
    <w:lvl w:ilvl="7" w:tplc="3C68AF76">
      <w:start w:val="1"/>
      <w:numFmt w:val="lowerLetter"/>
      <w:lvlText w:val="%8."/>
      <w:lvlJc w:val="left"/>
      <w:pPr>
        <w:ind w:left="5760" w:hanging="360"/>
      </w:pPr>
    </w:lvl>
    <w:lvl w:ilvl="8" w:tplc="CB5C22DE">
      <w:start w:val="1"/>
      <w:numFmt w:val="lowerRoman"/>
      <w:lvlText w:val="%9."/>
      <w:lvlJc w:val="right"/>
      <w:pPr>
        <w:ind w:left="6480" w:hanging="180"/>
      </w:pPr>
    </w:lvl>
  </w:abstractNum>
  <w:abstractNum w:abstractNumId="4" w15:restartNumberingAfterBreak="0">
    <w:nsid w:val="2D886D7F"/>
    <w:multiLevelType w:val="hybridMultilevel"/>
    <w:tmpl w:val="CC1012A4"/>
    <w:lvl w:ilvl="0" w:tplc="2AA0C07E">
      <w:start w:val="1"/>
      <w:numFmt w:val="decimal"/>
      <w:lvlText w:val="%1."/>
      <w:lvlJc w:val="left"/>
      <w:pPr>
        <w:ind w:left="720" w:hanging="360"/>
      </w:pPr>
    </w:lvl>
    <w:lvl w:ilvl="1" w:tplc="3DD0AB28">
      <w:start w:val="1"/>
      <w:numFmt w:val="lowerLetter"/>
      <w:lvlText w:val="%2."/>
      <w:lvlJc w:val="left"/>
      <w:pPr>
        <w:ind w:left="1440" w:hanging="360"/>
      </w:pPr>
    </w:lvl>
    <w:lvl w:ilvl="2" w:tplc="BAD02D5E">
      <w:start w:val="1"/>
      <w:numFmt w:val="lowerRoman"/>
      <w:lvlText w:val="%3."/>
      <w:lvlJc w:val="right"/>
      <w:pPr>
        <w:ind w:left="2160" w:hanging="180"/>
      </w:pPr>
    </w:lvl>
    <w:lvl w:ilvl="3" w:tplc="F9386778">
      <w:start w:val="1"/>
      <w:numFmt w:val="decimal"/>
      <w:lvlText w:val="%4."/>
      <w:lvlJc w:val="left"/>
      <w:pPr>
        <w:ind w:left="2880" w:hanging="360"/>
      </w:pPr>
    </w:lvl>
    <w:lvl w:ilvl="4" w:tplc="06F2E608">
      <w:start w:val="1"/>
      <w:numFmt w:val="lowerLetter"/>
      <w:lvlText w:val="%5."/>
      <w:lvlJc w:val="left"/>
      <w:pPr>
        <w:ind w:left="3600" w:hanging="360"/>
      </w:pPr>
    </w:lvl>
    <w:lvl w:ilvl="5" w:tplc="51A47012">
      <w:start w:val="1"/>
      <w:numFmt w:val="lowerRoman"/>
      <w:lvlText w:val="%6."/>
      <w:lvlJc w:val="right"/>
      <w:pPr>
        <w:ind w:left="4320" w:hanging="180"/>
      </w:pPr>
    </w:lvl>
    <w:lvl w:ilvl="6" w:tplc="FC645494">
      <w:start w:val="1"/>
      <w:numFmt w:val="decimal"/>
      <w:lvlText w:val="%7."/>
      <w:lvlJc w:val="left"/>
      <w:pPr>
        <w:ind w:left="5040" w:hanging="360"/>
      </w:pPr>
    </w:lvl>
    <w:lvl w:ilvl="7" w:tplc="3C68AF76">
      <w:start w:val="1"/>
      <w:numFmt w:val="lowerLetter"/>
      <w:lvlText w:val="%8."/>
      <w:lvlJc w:val="left"/>
      <w:pPr>
        <w:ind w:left="5760" w:hanging="360"/>
      </w:pPr>
    </w:lvl>
    <w:lvl w:ilvl="8" w:tplc="CB5C22DE">
      <w:start w:val="1"/>
      <w:numFmt w:val="lowerRoman"/>
      <w:lvlText w:val="%9."/>
      <w:lvlJc w:val="right"/>
      <w:pPr>
        <w:ind w:left="6480" w:hanging="180"/>
      </w:pPr>
    </w:lvl>
  </w:abstractNum>
  <w:abstractNum w:abstractNumId="5" w15:restartNumberingAfterBreak="0">
    <w:nsid w:val="44135D09"/>
    <w:multiLevelType w:val="hybridMultilevel"/>
    <w:tmpl w:val="CD585A5A"/>
    <w:lvl w:ilvl="0" w:tplc="FED4AEBC">
      <w:start w:val="1"/>
      <w:numFmt w:val="decimal"/>
      <w:lvlText w:val="%1."/>
      <w:lvlJc w:val="left"/>
      <w:pPr>
        <w:ind w:left="720" w:hanging="360"/>
      </w:pPr>
      <w:rPr>
        <w:rFonts w:hint="default" w:eastAsiaTheme="minorHAnsi"/>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5838CD"/>
    <w:multiLevelType w:val="hybridMultilevel"/>
    <w:tmpl w:val="70C6E90C"/>
    <w:lvl w:ilvl="0" w:tplc="2AA0C07E">
      <w:start w:val="1"/>
      <w:numFmt w:val="decimal"/>
      <w:lvlText w:val="%1."/>
      <w:lvlJc w:val="left"/>
      <w:pPr>
        <w:ind w:left="720" w:hanging="360"/>
      </w:pPr>
    </w:lvl>
    <w:lvl w:ilvl="1" w:tplc="3DD0AB28">
      <w:start w:val="1"/>
      <w:numFmt w:val="lowerLetter"/>
      <w:lvlText w:val="%2."/>
      <w:lvlJc w:val="left"/>
      <w:pPr>
        <w:ind w:left="1440" w:hanging="360"/>
      </w:pPr>
    </w:lvl>
    <w:lvl w:ilvl="2" w:tplc="BAD02D5E">
      <w:start w:val="1"/>
      <w:numFmt w:val="lowerRoman"/>
      <w:lvlText w:val="%3."/>
      <w:lvlJc w:val="right"/>
      <w:pPr>
        <w:ind w:left="2160" w:hanging="180"/>
      </w:pPr>
    </w:lvl>
    <w:lvl w:ilvl="3" w:tplc="F9386778">
      <w:start w:val="1"/>
      <w:numFmt w:val="decimal"/>
      <w:lvlText w:val="%4."/>
      <w:lvlJc w:val="left"/>
      <w:pPr>
        <w:ind w:left="2880" w:hanging="360"/>
      </w:pPr>
    </w:lvl>
    <w:lvl w:ilvl="4" w:tplc="06F2E608">
      <w:start w:val="1"/>
      <w:numFmt w:val="lowerLetter"/>
      <w:lvlText w:val="%5."/>
      <w:lvlJc w:val="left"/>
      <w:pPr>
        <w:ind w:left="3600" w:hanging="360"/>
      </w:pPr>
    </w:lvl>
    <w:lvl w:ilvl="5" w:tplc="51A47012">
      <w:start w:val="1"/>
      <w:numFmt w:val="lowerRoman"/>
      <w:lvlText w:val="%6."/>
      <w:lvlJc w:val="right"/>
      <w:pPr>
        <w:ind w:left="4320" w:hanging="180"/>
      </w:pPr>
    </w:lvl>
    <w:lvl w:ilvl="6" w:tplc="FC645494">
      <w:start w:val="1"/>
      <w:numFmt w:val="decimal"/>
      <w:lvlText w:val="%7."/>
      <w:lvlJc w:val="left"/>
      <w:pPr>
        <w:ind w:left="5040" w:hanging="360"/>
      </w:pPr>
    </w:lvl>
    <w:lvl w:ilvl="7" w:tplc="3C68AF76">
      <w:start w:val="1"/>
      <w:numFmt w:val="lowerLetter"/>
      <w:lvlText w:val="%8."/>
      <w:lvlJc w:val="left"/>
      <w:pPr>
        <w:ind w:left="5760" w:hanging="360"/>
      </w:pPr>
    </w:lvl>
    <w:lvl w:ilvl="8" w:tplc="CB5C22DE">
      <w:start w:val="1"/>
      <w:numFmt w:val="lowerRoman"/>
      <w:lvlText w:val="%9."/>
      <w:lvlJc w:val="right"/>
      <w:pPr>
        <w:ind w:left="6480" w:hanging="180"/>
      </w:pPr>
    </w:lvl>
  </w:abstractNum>
  <w:abstractNum w:abstractNumId="7" w15:restartNumberingAfterBreak="0">
    <w:nsid w:val="4F472B37"/>
    <w:multiLevelType w:val="multilevel"/>
    <w:tmpl w:val="0E18F78A"/>
    <w:lvl w:ilvl="0">
      <w:start w:val="1"/>
      <w:numFmt w:val="decimal"/>
      <w:lvlText w:val="%1."/>
      <w:lvlJc w:val="left"/>
      <w:pPr>
        <w:ind w:left="360" w:hanging="360"/>
      </w:pPr>
      <w:rPr>
        <w:rFonts w:hint="default" w:eastAsiaTheme="minorHAnsi"/>
        <w:color w:val="auto"/>
      </w:rPr>
    </w:lvl>
    <w:lvl w:ilvl="1">
      <w:start w:val="1"/>
      <w:numFmt w:val="decimal"/>
      <w:lvlText w:val="%1.%2."/>
      <w:lvlJc w:val="left"/>
      <w:pPr>
        <w:ind w:left="360" w:hanging="360"/>
      </w:pPr>
      <w:rPr>
        <w:rFonts w:hint="default" w:eastAsiaTheme="minorHAnsi"/>
        <w:color w:val="auto"/>
      </w:rPr>
    </w:lvl>
    <w:lvl w:ilvl="2">
      <w:start w:val="1"/>
      <w:numFmt w:val="decimal"/>
      <w:lvlText w:val="%1.%2.%3."/>
      <w:lvlJc w:val="left"/>
      <w:pPr>
        <w:ind w:left="720" w:hanging="720"/>
      </w:pPr>
      <w:rPr>
        <w:rFonts w:hint="default" w:eastAsiaTheme="minorHAnsi"/>
        <w:color w:val="auto"/>
      </w:rPr>
    </w:lvl>
    <w:lvl w:ilvl="3">
      <w:start w:val="1"/>
      <w:numFmt w:val="decimal"/>
      <w:lvlText w:val="%1.%2.%3.%4."/>
      <w:lvlJc w:val="left"/>
      <w:pPr>
        <w:ind w:left="720" w:hanging="720"/>
      </w:pPr>
      <w:rPr>
        <w:rFonts w:hint="default" w:eastAsiaTheme="minorHAnsi"/>
        <w:color w:val="auto"/>
      </w:rPr>
    </w:lvl>
    <w:lvl w:ilvl="4">
      <w:start w:val="1"/>
      <w:numFmt w:val="decimal"/>
      <w:lvlText w:val="%1.%2.%3.%4.%5."/>
      <w:lvlJc w:val="left"/>
      <w:pPr>
        <w:ind w:left="1080" w:hanging="1080"/>
      </w:pPr>
      <w:rPr>
        <w:rFonts w:hint="default" w:eastAsiaTheme="minorHAnsi"/>
        <w:color w:val="auto"/>
      </w:rPr>
    </w:lvl>
    <w:lvl w:ilvl="5">
      <w:start w:val="1"/>
      <w:numFmt w:val="decimal"/>
      <w:lvlText w:val="%1.%2.%3.%4.%5.%6."/>
      <w:lvlJc w:val="left"/>
      <w:pPr>
        <w:ind w:left="1080" w:hanging="1080"/>
      </w:pPr>
      <w:rPr>
        <w:rFonts w:hint="default" w:eastAsiaTheme="minorHAnsi"/>
        <w:color w:val="auto"/>
      </w:rPr>
    </w:lvl>
    <w:lvl w:ilvl="6">
      <w:start w:val="1"/>
      <w:numFmt w:val="decimal"/>
      <w:lvlText w:val="%1.%2.%3.%4.%5.%6.%7."/>
      <w:lvlJc w:val="left"/>
      <w:pPr>
        <w:ind w:left="1440" w:hanging="1440"/>
      </w:pPr>
      <w:rPr>
        <w:rFonts w:hint="default" w:eastAsiaTheme="minorHAnsi"/>
        <w:color w:val="auto"/>
      </w:rPr>
    </w:lvl>
    <w:lvl w:ilvl="7">
      <w:start w:val="1"/>
      <w:numFmt w:val="decimal"/>
      <w:lvlText w:val="%1.%2.%3.%4.%5.%6.%7.%8."/>
      <w:lvlJc w:val="left"/>
      <w:pPr>
        <w:ind w:left="1440" w:hanging="1440"/>
      </w:pPr>
      <w:rPr>
        <w:rFonts w:hint="default" w:eastAsiaTheme="minorHAnsi"/>
        <w:color w:val="auto"/>
      </w:rPr>
    </w:lvl>
    <w:lvl w:ilvl="8">
      <w:start w:val="1"/>
      <w:numFmt w:val="decimal"/>
      <w:lvlText w:val="%1.%2.%3.%4.%5.%6.%7.%8.%9."/>
      <w:lvlJc w:val="left"/>
      <w:pPr>
        <w:ind w:left="1800" w:hanging="1800"/>
      </w:pPr>
      <w:rPr>
        <w:rFonts w:hint="default" w:eastAsiaTheme="minorHAnsi"/>
        <w:color w:val="auto"/>
      </w:rPr>
    </w:lvl>
  </w:abstractNum>
  <w:abstractNum w:abstractNumId="8" w15:restartNumberingAfterBreak="0">
    <w:nsid w:val="504A6932"/>
    <w:multiLevelType w:val="hybridMultilevel"/>
    <w:tmpl w:val="1EBC719C"/>
    <w:lvl w:ilvl="0" w:tplc="8DBE41F8">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1457BAA"/>
    <w:multiLevelType w:val="hybridMultilevel"/>
    <w:tmpl w:val="A51A6A1C"/>
    <w:lvl w:ilvl="0" w:tplc="2AA0C07E">
      <w:start w:val="1"/>
      <w:numFmt w:val="decimal"/>
      <w:lvlText w:val="%1."/>
      <w:lvlJc w:val="left"/>
      <w:pPr>
        <w:ind w:left="720" w:hanging="360"/>
      </w:pPr>
    </w:lvl>
    <w:lvl w:ilvl="1" w:tplc="3DD0AB28">
      <w:start w:val="1"/>
      <w:numFmt w:val="lowerLetter"/>
      <w:lvlText w:val="%2."/>
      <w:lvlJc w:val="left"/>
      <w:pPr>
        <w:ind w:left="1440" w:hanging="360"/>
      </w:pPr>
    </w:lvl>
    <w:lvl w:ilvl="2" w:tplc="BAD02D5E">
      <w:start w:val="1"/>
      <w:numFmt w:val="lowerRoman"/>
      <w:lvlText w:val="%3."/>
      <w:lvlJc w:val="right"/>
      <w:pPr>
        <w:ind w:left="2160" w:hanging="180"/>
      </w:pPr>
    </w:lvl>
    <w:lvl w:ilvl="3" w:tplc="F9386778">
      <w:start w:val="1"/>
      <w:numFmt w:val="decimal"/>
      <w:lvlText w:val="%4."/>
      <w:lvlJc w:val="left"/>
      <w:pPr>
        <w:ind w:left="2880" w:hanging="360"/>
      </w:pPr>
    </w:lvl>
    <w:lvl w:ilvl="4" w:tplc="06F2E608">
      <w:start w:val="1"/>
      <w:numFmt w:val="lowerLetter"/>
      <w:lvlText w:val="%5."/>
      <w:lvlJc w:val="left"/>
      <w:pPr>
        <w:ind w:left="3600" w:hanging="360"/>
      </w:pPr>
    </w:lvl>
    <w:lvl w:ilvl="5" w:tplc="51A47012">
      <w:start w:val="1"/>
      <w:numFmt w:val="lowerRoman"/>
      <w:lvlText w:val="%6."/>
      <w:lvlJc w:val="right"/>
      <w:pPr>
        <w:ind w:left="4320" w:hanging="180"/>
      </w:pPr>
    </w:lvl>
    <w:lvl w:ilvl="6" w:tplc="FC645494">
      <w:start w:val="1"/>
      <w:numFmt w:val="decimal"/>
      <w:lvlText w:val="%7."/>
      <w:lvlJc w:val="left"/>
      <w:pPr>
        <w:ind w:left="5040" w:hanging="360"/>
      </w:pPr>
    </w:lvl>
    <w:lvl w:ilvl="7" w:tplc="3C68AF76">
      <w:start w:val="1"/>
      <w:numFmt w:val="lowerLetter"/>
      <w:lvlText w:val="%8."/>
      <w:lvlJc w:val="left"/>
      <w:pPr>
        <w:ind w:left="5760" w:hanging="360"/>
      </w:pPr>
    </w:lvl>
    <w:lvl w:ilvl="8" w:tplc="CB5C22DE">
      <w:start w:val="1"/>
      <w:numFmt w:val="lowerRoman"/>
      <w:lvlText w:val="%9."/>
      <w:lvlJc w:val="right"/>
      <w:pPr>
        <w:ind w:left="6480" w:hanging="180"/>
      </w:pPr>
    </w:lvl>
  </w:abstractNum>
  <w:abstractNum w:abstractNumId="10" w15:restartNumberingAfterBreak="0">
    <w:nsid w:val="561F267B"/>
    <w:multiLevelType w:val="hybridMultilevel"/>
    <w:tmpl w:val="C6B6B192"/>
    <w:lvl w:ilvl="0" w:tplc="B46E7922">
      <w:start w:val="1"/>
      <w:numFmt w:val="decimal"/>
      <w:lvlText w:val="%1."/>
      <w:lvlJc w:val="left"/>
      <w:pPr>
        <w:ind w:left="720" w:hanging="360"/>
      </w:pPr>
    </w:lvl>
    <w:lvl w:ilvl="1" w:tplc="8CBCA752">
      <w:start w:val="1"/>
      <w:numFmt w:val="decimal"/>
      <w:lvlText w:val="%2."/>
      <w:lvlJc w:val="left"/>
      <w:pPr>
        <w:ind w:left="1440" w:hanging="360"/>
      </w:pPr>
    </w:lvl>
    <w:lvl w:ilvl="2" w:tplc="679C3218">
      <w:start w:val="1"/>
      <w:numFmt w:val="lowerRoman"/>
      <w:lvlText w:val="%3."/>
      <w:lvlJc w:val="right"/>
      <w:pPr>
        <w:ind w:left="2160" w:hanging="180"/>
      </w:pPr>
    </w:lvl>
    <w:lvl w:ilvl="3" w:tplc="09566E78">
      <w:start w:val="1"/>
      <w:numFmt w:val="decimal"/>
      <w:lvlText w:val="%4."/>
      <w:lvlJc w:val="left"/>
      <w:pPr>
        <w:ind w:left="2880" w:hanging="360"/>
      </w:pPr>
    </w:lvl>
    <w:lvl w:ilvl="4" w:tplc="90DE078E">
      <w:start w:val="1"/>
      <w:numFmt w:val="lowerLetter"/>
      <w:lvlText w:val="%5."/>
      <w:lvlJc w:val="left"/>
      <w:pPr>
        <w:ind w:left="3600" w:hanging="360"/>
      </w:pPr>
    </w:lvl>
    <w:lvl w:ilvl="5" w:tplc="30A82314">
      <w:start w:val="1"/>
      <w:numFmt w:val="lowerRoman"/>
      <w:lvlText w:val="%6."/>
      <w:lvlJc w:val="right"/>
      <w:pPr>
        <w:ind w:left="4320" w:hanging="180"/>
      </w:pPr>
    </w:lvl>
    <w:lvl w:ilvl="6" w:tplc="38E281CC">
      <w:start w:val="1"/>
      <w:numFmt w:val="decimal"/>
      <w:lvlText w:val="%7."/>
      <w:lvlJc w:val="left"/>
      <w:pPr>
        <w:ind w:left="5040" w:hanging="360"/>
      </w:pPr>
    </w:lvl>
    <w:lvl w:ilvl="7" w:tplc="E6B68F92">
      <w:start w:val="1"/>
      <w:numFmt w:val="lowerLetter"/>
      <w:lvlText w:val="%8."/>
      <w:lvlJc w:val="left"/>
      <w:pPr>
        <w:ind w:left="5760" w:hanging="360"/>
      </w:pPr>
    </w:lvl>
    <w:lvl w:ilvl="8" w:tplc="432AF09E">
      <w:start w:val="1"/>
      <w:numFmt w:val="lowerRoman"/>
      <w:lvlText w:val="%9."/>
      <w:lvlJc w:val="right"/>
      <w:pPr>
        <w:ind w:left="6480" w:hanging="180"/>
      </w:pPr>
    </w:lvl>
  </w:abstractNum>
  <w:abstractNum w:abstractNumId="11" w15:restartNumberingAfterBreak="0">
    <w:nsid w:val="5F881DFE"/>
    <w:multiLevelType w:val="hybridMultilevel"/>
    <w:tmpl w:val="14B02514"/>
    <w:lvl w:ilvl="0" w:tplc="2AA0C07E">
      <w:start w:val="1"/>
      <w:numFmt w:val="decimal"/>
      <w:lvlText w:val="%1."/>
      <w:lvlJc w:val="left"/>
      <w:pPr>
        <w:ind w:left="720" w:hanging="360"/>
      </w:pPr>
    </w:lvl>
    <w:lvl w:ilvl="1" w:tplc="3DD0AB28">
      <w:start w:val="1"/>
      <w:numFmt w:val="lowerLetter"/>
      <w:lvlText w:val="%2."/>
      <w:lvlJc w:val="left"/>
      <w:pPr>
        <w:ind w:left="1440" w:hanging="360"/>
      </w:pPr>
    </w:lvl>
    <w:lvl w:ilvl="2" w:tplc="BAD02D5E">
      <w:start w:val="1"/>
      <w:numFmt w:val="lowerRoman"/>
      <w:lvlText w:val="%3."/>
      <w:lvlJc w:val="right"/>
      <w:pPr>
        <w:ind w:left="2160" w:hanging="180"/>
      </w:pPr>
    </w:lvl>
    <w:lvl w:ilvl="3" w:tplc="F9386778">
      <w:start w:val="1"/>
      <w:numFmt w:val="decimal"/>
      <w:lvlText w:val="%4."/>
      <w:lvlJc w:val="left"/>
      <w:pPr>
        <w:ind w:left="2880" w:hanging="360"/>
      </w:pPr>
    </w:lvl>
    <w:lvl w:ilvl="4" w:tplc="06F2E608">
      <w:start w:val="1"/>
      <w:numFmt w:val="lowerLetter"/>
      <w:lvlText w:val="%5."/>
      <w:lvlJc w:val="left"/>
      <w:pPr>
        <w:ind w:left="3600" w:hanging="360"/>
      </w:pPr>
    </w:lvl>
    <w:lvl w:ilvl="5" w:tplc="51A47012">
      <w:start w:val="1"/>
      <w:numFmt w:val="lowerRoman"/>
      <w:lvlText w:val="%6."/>
      <w:lvlJc w:val="right"/>
      <w:pPr>
        <w:ind w:left="4320" w:hanging="180"/>
      </w:pPr>
    </w:lvl>
    <w:lvl w:ilvl="6" w:tplc="FC645494">
      <w:start w:val="1"/>
      <w:numFmt w:val="decimal"/>
      <w:lvlText w:val="%7."/>
      <w:lvlJc w:val="left"/>
      <w:pPr>
        <w:ind w:left="5040" w:hanging="360"/>
      </w:pPr>
    </w:lvl>
    <w:lvl w:ilvl="7" w:tplc="3C68AF76">
      <w:start w:val="1"/>
      <w:numFmt w:val="lowerLetter"/>
      <w:lvlText w:val="%8."/>
      <w:lvlJc w:val="left"/>
      <w:pPr>
        <w:ind w:left="5760" w:hanging="360"/>
      </w:pPr>
    </w:lvl>
    <w:lvl w:ilvl="8" w:tplc="CB5C22DE">
      <w:start w:val="1"/>
      <w:numFmt w:val="lowerRoman"/>
      <w:lvlText w:val="%9."/>
      <w:lvlJc w:val="right"/>
      <w:pPr>
        <w:ind w:left="6480" w:hanging="180"/>
      </w:pPr>
    </w:lvl>
  </w:abstractNum>
  <w:abstractNum w:abstractNumId="12" w15:restartNumberingAfterBreak="0">
    <w:nsid w:val="67A74D32"/>
    <w:multiLevelType w:val="multilevel"/>
    <w:tmpl w:val="937092D0"/>
    <w:lvl w:ilvl="0">
      <w:start w:val="1"/>
      <w:numFmt w:val="decimal"/>
      <w:lvlText w:val="%1."/>
      <w:lvlJc w:val="left"/>
      <w:pPr>
        <w:ind w:left="360" w:hanging="360"/>
      </w:pPr>
      <w:rPr>
        <w:rFonts w:hint="default" w:eastAsiaTheme="minorHAnsi"/>
      </w:rPr>
    </w:lvl>
    <w:lvl w:ilvl="1">
      <w:start w:val="1"/>
      <w:numFmt w:val="decimal"/>
      <w:lvlText w:val="%1.%2."/>
      <w:lvlJc w:val="left"/>
      <w:pPr>
        <w:ind w:left="360" w:hanging="360"/>
      </w:pPr>
      <w:rPr>
        <w:rFonts w:hint="default" w:eastAsiaTheme="minorHAnsi"/>
      </w:rPr>
    </w:lvl>
    <w:lvl w:ilvl="2">
      <w:start w:val="1"/>
      <w:numFmt w:val="decimal"/>
      <w:lvlText w:val="%1.%2.%3."/>
      <w:lvlJc w:val="left"/>
      <w:pPr>
        <w:ind w:left="720" w:hanging="720"/>
      </w:pPr>
      <w:rPr>
        <w:rFonts w:hint="default" w:eastAsiaTheme="minorHAnsi"/>
      </w:rPr>
    </w:lvl>
    <w:lvl w:ilvl="3">
      <w:start w:val="1"/>
      <w:numFmt w:val="decimal"/>
      <w:lvlText w:val="%1.%2.%3.%4."/>
      <w:lvlJc w:val="left"/>
      <w:pPr>
        <w:ind w:left="720" w:hanging="720"/>
      </w:pPr>
      <w:rPr>
        <w:rFonts w:hint="default" w:eastAsiaTheme="minorHAnsi"/>
      </w:rPr>
    </w:lvl>
    <w:lvl w:ilvl="4">
      <w:start w:val="1"/>
      <w:numFmt w:val="decimal"/>
      <w:lvlText w:val="%1.%2.%3.%4.%5."/>
      <w:lvlJc w:val="left"/>
      <w:pPr>
        <w:ind w:left="1080" w:hanging="1080"/>
      </w:pPr>
      <w:rPr>
        <w:rFonts w:hint="default" w:eastAsiaTheme="minorHAnsi"/>
      </w:rPr>
    </w:lvl>
    <w:lvl w:ilvl="5">
      <w:start w:val="1"/>
      <w:numFmt w:val="decimal"/>
      <w:lvlText w:val="%1.%2.%3.%4.%5.%6."/>
      <w:lvlJc w:val="left"/>
      <w:pPr>
        <w:ind w:left="1080" w:hanging="1080"/>
      </w:pPr>
      <w:rPr>
        <w:rFonts w:hint="default" w:eastAsiaTheme="minorHAnsi"/>
      </w:rPr>
    </w:lvl>
    <w:lvl w:ilvl="6">
      <w:start w:val="1"/>
      <w:numFmt w:val="decimal"/>
      <w:lvlText w:val="%1.%2.%3.%4.%5.%6.%7."/>
      <w:lvlJc w:val="left"/>
      <w:pPr>
        <w:ind w:left="1440" w:hanging="1440"/>
      </w:pPr>
      <w:rPr>
        <w:rFonts w:hint="default" w:eastAsiaTheme="minorHAnsi"/>
      </w:rPr>
    </w:lvl>
    <w:lvl w:ilvl="7">
      <w:start w:val="1"/>
      <w:numFmt w:val="decimal"/>
      <w:lvlText w:val="%1.%2.%3.%4.%5.%6.%7.%8."/>
      <w:lvlJc w:val="left"/>
      <w:pPr>
        <w:ind w:left="1440" w:hanging="1440"/>
      </w:pPr>
      <w:rPr>
        <w:rFonts w:hint="default" w:eastAsiaTheme="minorHAnsi"/>
      </w:rPr>
    </w:lvl>
    <w:lvl w:ilvl="8">
      <w:start w:val="1"/>
      <w:numFmt w:val="decimal"/>
      <w:lvlText w:val="%1.%2.%3.%4.%5.%6.%7.%8.%9."/>
      <w:lvlJc w:val="left"/>
      <w:pPr>
        <w:ind w:left="1800" w:hanging="1800"/>
      </w:pPr>
      <w:rPr>
        <w:rFonts w:hint="default" w:eastAsiaTheme="minorHAnsi"/>
      </w:rPr>
    </w:lvl>
  </w:abstractNum>
  <w:abstractNum w:abstractNumId="13" w15:restartNumberingAfterBreak="0">
    <w:nsid w:val="6A6916F2"/>
    <w:multiLevelType w:val="hybridMultilevel"/>
    <w:tmpl w:val="0832D172"/>
    <w:lvl w:ilvl="0" w:tplc="7D34D0FA">
      <w:start w:val="1"/>
      <w:numFmt w:val="bullet"/>
      <w:lvlText w:val=""/>
      <w:lvlJc w:val="left"/>
      <w:pPr>
        <w:ind w:left="720" w:hanging="360"/>
      </w:pPr>
      <w:rPr>
        <w:rFonts w:hint="default" w:ascii="Symbol" w:hAnsi="Symbol"/>
      </w:rPr>
    </w:lvl>
    <w:lvl w:ilvl="1" w:tplc="B74C946A">
      <w:start w:val="1"/>
      <w:numFmt w:val="bullet"/>
      <w:lvlText w:val="o"/>
      <w:lvlJc w:val="left"/>
      <w:pPr>
        <w:ind w:left="1440" w:hanging="360"/>
      </w:pPr>
      <w:rPr>
        <w:rFonts w:hint="default" w:ascii="Courier New" w:hAnsi="Courier New"/>
      </w:rPr>
    </w:lvl>
    <w:lvl w:ilvl="2" w:tplc="161A58D6">
      <w:start w:val="1"/>
      <w:numFmt w:val="bullet"/>
      <w:lvlText w:val=""/>
      <w:lvlJc w:val="left"/>
      <w:pPr>
        <w:ind w:left="2160" w:hanging="360"/>
      </w:pPr>
      <w:rPr>
        <w:rFonts w:hint="default" w:ascii="Wingdings" w:hAnsi="Wingdings"/>
      </w:rPr>
    </w:lvl>
    <w:lvl w:ilvl="3" w:tplc="A69A028A">
      <w:start w:val="1"/>
      <w:numFmt w:val="bullet"/>
      <w:lvlText w:val=""/>
      <w:lvlJc w:val="left"/>
      <w:pPr>
        <w:ind w:left="2880" w:hanging="360"/>
      </w:pPr>
      <w:rPr>
        <w:rFonts w:hint="default" w:ascii="Symbol" w:hAnsi="Symbol"/>
      </w:rPr>
    </w:lvl>
    <w:lvl w:ilvl="4" w:tplc="D3FE5F66">
      <w:start w:val="1"/>
      <w:numFmt w:val="bullet"/>
      <w:lvlText w:val="o"/>
      <w:lvlJc w:val="left"/>
      <w:pPr>
        <w:ind w:left="3600" w:hanging="360"/>
      </w:pPr>
      <w:rPr>
        <w:rFonts w:hint="default" w:ascii="Courier New" w:hAnsi="Courier New"/>
      </w:rPr>
    </w:lvl>
    <w:lvl w:ilvl="5" w:tplc="39B401C0">
      <w:start w:val="1"/>
      <w:numFmt w:val="bullet"/>
      <w:lvlText w:val=""/>
      <w:lvlJc w:val="left"/>
      <w:pPr>
        <w:ind w:left="4320" w:hanging="360"/>
      </w:pPr>
      <w:rPr>
        <w:rFonts w:hint="default" w:ascii="Wingdings" w:hAnsi="Wingdings"/>
      </w:rPr>
    </w:lvl>
    <w:lvl w:ilvl="6" w:tplc="A5CABB78">
      <w:start w:val="1"/>
      <w:numFmt w:val="bullet"/>
      <w:lvlText w:val=""/>
      <w:lvlJc w:val="left"/>
      <w:pPr>
        <w:ind w:left="5040" w:hanging="360"/>
      </w:pPr>
      <w:rPr>
        <w:rFonts w:hint="default" w:ascii="Symbol" w:hAnsi="Symbol"/>
      </w:rPr>
    </w:lvl>
    <w:lvl w:ilvl="7" w:tplc="629A3962">
      <w:start w:val="1"/>
      <w:numFmt w:val="bullet"/>
      <w:lvlText w:val="o"/>
      <w:lvlJc w:val="left"/>
      <w:pPr>
        <w:ind w:left="5760" w:hanging="360"/>
      </w:pPr>
      <w:rPr>
        <w:rFonts w:hint="default" w:ascii="Courier New" w:hAnsi="Courier New"/>
      </w:rPr>
    </w:lvl>
    <w:lvl w:ilvl="8" w:tplc="BCF6DF9A">
      <w:start w:val="1"/>
      <w:numFmt w:val="bullet"/>
      <w:lvlText w:val=""/>
      <w:lvlJc w:val="left"/>
      <w:pPr>
        <w:ind w:left="6480" w:hanging="360"/>
      </w:pPr>
      <w:rPr>
        <w:rFonts w:hint="default" w:ascii="Wingdings" w:hAnsi="Wingdings"/>
      </w:rPr>
    </w:lvl>
  </w:abstractNum>
  <w:num w:numId="1">
    <w:abstractNumId w:val="2"/>
  </w:num>
  <w:num w:numId="2">
    <w:abstractNumId w:val="13"/>
  </w:num>
  <w:num w:numId="3">
    <w:abstractNumId w:val="10"/>
  </w:num>
  <w:num w:numId="4">
    <w:abstractNumId w:val="1"/>
  </w:num>
  <w:num w:numId="5">
    <w:abstractNumId w:val="8"/>
  </w:num>
  <w:num w:numId="6">
    <w:abstractNumId w:val="7"/>
  </w:num>
  <w:num w:numId="7">
    <w:abstractNumId w:val="12"/>
  </w:num>
  <w:num w:numId="8">
    <w:abstractNumId w:val="0"/>
  </w:num>
  <w:num w:numId="9">
    <w:abstractNumId w:val="6"/>
  </w:num>
  <w:num w:numId="10">
    <w:abstractNumId w:val="6"/>
  </w:num>
  <w:num w:numId="11">
    <w:abstractNumId w:val="9"/>
  </w:num>
  <w:num w:numId="12">
    <w:abstractNumId w:val="5"/>
  </w:num>
  <w:num w:numId="13">
    <w:abstractNumId w:val="3"/>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305A03"/>
    <w:rsid w:val="00011EDA"/>
    <w:rsid w:val="00087245"/>
    <w:rsid w:val="000A530E"/>
    <w:rsid w:val="000D035A"/>
    <w:rsid w:val="001F6B11"/>
    <w:rsid w:val="00252B41"/>
    <w:rsid w:val="00295CDD"/>
    <w:rsid w:val="002F0767"/>
    <w:rsid w:val="003C114E"/>
    <w:rsid w:val="003C7FA2"/>
    <w:rsid w:val="00517C20"/>
    <w:rsid w:val="00552DF1"/>
    <w:rsid w:val="005F1FE5"/>
    <w:rsid w:val="00644ABF"/>
    <w:rsid w:val="00686116"/>
    <w:rsid w:val="00720EE0"/>
    <w:rsid w:val="0074414A"/>
    <w:rsid w:val="00902AB7"/>
    <w:rsid w:val="00903B36"/>
    <w:rsid w:val="00987111"/>
    <w:rsid w:val="009B06BB"/>
    <w:rsid w:val="00A73503"/>
    <w:rsid w:val="00B77BF5"/>
    <w:rsid w:val="00B85D07"/>
    <w:rsid w:val="00B90713"/>
    <w:rsid w:val="00D23097"/>
    <w:rsid w:val="00D36BF0"/>
    <w:rsid w:val="00D5686C"/>
    <w:rsid w:val="00E12715"/>
    <w:rsid w:val="00E21C53"/>
    <w:rsid w:val="00E6196F"/>
    <w:rsid w:val="00E62EC9"/>
    <w:rsid w:val="00EE7E58"/>
    <w:rsid w:val="0207B050"/>
    <w:rsid w:val="026EA413"/>
    <w:rsid w:val="0357FB0A"/>
    <w:rsid w:val="08428601"/>
    <w:rsid w:val="0C6D2E2E"/>
    <w:rsid w:val="0EF24FAF"/>
    <w:rsid w:val="0F3AA26D"/>
    <w:rsid w:val="1123A57C"/>
    <w:rsid w:val="11E1EC83"/>
    <w:rsid w:val="12086924"/>
    <w:rsid w:val="14F34E9C"/>
    <w:rsid w:val="165F9801"/>
    <w:rsid w:val="18CFB0DE"/>
    <w:rsid w:val="1A165FDD"/>
    <w:rsid w:val="1AA98271"/>
    <w:rsid w:val="1AB3E8E4"/>
    <w:rsid w:val="21611A22"/>
    <w:rsid w:val="22EC7176"/>
    <w:rsid w:val="2BCCC11C"/>
    <w:rsid w:val="2BFD5606"/>
    <w:rsid w:val="2CEBCC9D"/>
    <w:rsid w:val="2D9F8834"/>
    <w:rsid w:val="30643DD1"/>
    <w:rsid w:val="33387534"/>
    <w:rsid w:val="34EC7333"/>
    <w:rsid w:val="3649D819"/>
    <w:rsid w:val="369B2DCB"/>
    <w:rsid w:val="39A8A5FA"/>
    <w:rsid w:val="3B2BD8AA"/>
    <w:rsid w:val="3D75F6E0"/>
    <w:rsid w:val="3FEF5087"/>
    <w:rsid w:val="447EE04C"/>
    <w:rsid w:val="44CB1424"/>
    <w:rsid w:val="45E1E505"/>
    <w:rsid w:val="46663722"/>
    <w:rsid w:val="4AAB8366"/>
    <w:rsid w:val="4D602E56"/>
    <w:rsid w:val="4FF60558"/>
    <w:rsid w:val="504D879A"/>
    <w:rsid w:val="53016B8B"/>
    <w:rsid w:val="538F75AB"/>
    <w:rsid w:val="53C7277E"/>
    <w:rsid w:val="54357B0E"/>
    <w:rsid w:val="5527666D"/>
    <w:rsid w:val="55802D11"/>
    <w:rsid w:val="56D9B544"/>
    <w:rsid w:val="5834A4B7"/>
    <w:rsid w:val="5C4C8DE6"/>
    <w:rsid w:val="5F371C35"/>
    <w:rsid w:val="63CF4EB5"/>
    <w:rsid w:val="658C0A75"/>
    <w:rsid w:val="6AC3E62F"/>
    <w:rsid w:val="6CF86B1F"/>
    <w:rsid w:val="6D420232"/>
    <w:rsid w:val="6DF0C04D"/>
    <w:rsid w:val="6F305A03"/>
    <w:rsid w:val="700CB5D7"/>
    <w:rsid w:val="7115C634"/>
    <w:rsid w:val="73BDF37D"/>
    <w:rsid w:val="745AC494"/>
    <w:rsid w:val="74DBAE13"/>
    <w:rsid w:val="7520E64C"/>
    <w:rsid w:val="7B67E320"/>
    <w:rsid w:val="7DF6070F"/>
    <w:rsid w:val="7E8E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5A03"/>
  <w15:chartTrackingRefBased/>
  <w15:docId w15:val="{C23E84BD-56CB-43C4-9746-D914FDD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paragraph" w:styleId="Geenafstand">
    <w:name w:val="No Spacing"/>
    <w:uiPriority w:val="1"/>
    <w:qFormat/>
    <w:rsid w:val="000A5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driessenschool.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info.wjdriessen@isobscholen.nl" TargetMode="External" Id="rId6"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jpg" Id="R1dbab00ae6c645cf" /><Relationship Type="http://schemas.openxmlformats.org/officeDocument/2006/relationships/image" Target="/media/image4.jpg" Id="Ra0b4a2397d2049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Marja Verruijt-Groen</dc:creator>
  <keywords/>
  <dc:description/>
  <lastModifiedBy>Marja Verruijt-Groen</lastModifiedBy>
  <revision>31</revision>
  <dcterms:created xsi:type="dcterms:W3CDTF">2020-03-10T14:40:00.0000000Z</dcterms:created>
  <dcterms:modified xsi:type="dcterms:W3CDTF">2020-06-18T12:14:09.3413341Z</dcterms:modified>
</coreProperties>
</file>